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9E" w:rsidRDefault="00E471B7" w:rsidP="00E471B7">
      <w:pPr>
        <w:autoSpaceDE w:val="0"/>
        <w:autoSpaceDN w:val="0"/>
        <w:adjustRightInd w:val="0"/>
        <w:spacing w:before="60" w:after="60"/>
        <w:jc w:val="center"/>
        <w:rPr>
          <w:rFonts w:ascii="Cambria Math" w:hAnsi="Cambria Math" w:cstheme="minorHAnsi"/>
          <w:b/>
          <w:sz w:val="28"/>
          <w:szCs w:val="28"/>
          <w:lang w:val="id-ID"/>
        </w:rPr>
      </w:pPr>
      <w:bookmarkStart w:id="0" w:name="_GoBack"/>
      <w:bookmarkEnd w:id="0"/>
      <w:r w:rsidRPr="00E471B7">
        <w:rPr>
          <w:rFonts w:ascii="Cambria Math" w:hAnsi="Cambria Math" w:cstheme="minorHAnsi"/>
          <w:b/>
          <w:sz w:val="28"/>
          <w:szCs w:val="28"/>
          <w:lang w:val="id-ID"/>
        </w:rPr>
        <w:t>COPYRIGHT FORM</w:t>
      </w:r>
    </w:p>
    <w:p w:rsidR="00E471B7" w:rsidRDefault="00E471B7" w:rsidP="00E471B7">
      <w:pPr>
        <w:autoSpaceDE w:val="0"/>
        <w:autoSpaceDN w:val="0"/>
        <w:adjustRightInd w:val="0"/>
        <w:spacing w:before="60" w:after="60"/>
        <w:jc w:val="center"/>
        <w:rPr>
          <w:rFonts w:ascii="Cambria Math" w:hAnsi="Cambria Math" w:cstheme="minorHAnsi"/>
          <w:b/>
          <w:sz w:val="28"/>
          <w:szCs w:val="28"/>
          <w:lang w:val="id-ID"/>
        </w:rPr>
      </w:pPr>
    </w:p>
    <w:p w:rsidR="00E471B7" w:rsidRPr="00E471B7" w:rsidRDefault="00E471B7" w:rsidP="00E471B7">
      <w:pPr>
        <w:autoSpaceDE w:val="0"/>
        <w:autoSpaceDN w:val="0"/>
        <w:adjustRightInd w:val="0"/>
        <w:spacing w:before="60" w:after="60"/>
        <w:jc w:val="both"/>
        <w:rPr>
          <w:rFonts w:ascii="Cambria Math" w:hAnsi="Cambria Math" w:cstheme="minorHAnsi"/>
          <w:szCs w:val="28"/>
          <w:lang w:val="id-ID"/>
        </w:rPr>
      </w:pPr>
      <w:r w:rsidRPr="00E471B7">
        <w:rPr>
          <w:rFonts w:ascii="Cambria Math" w:hAnsi="Cambria Math" w:cstheme="minorHAnsi"/>
          <w:szCs w:val="28"/>
          <w:lang w:val="id-ID"/>
        </w:rPr>
        <w:t>Saya yang bertanda tangan di bawah ini :</w:t>
      </w:r>
    </w:p>
    <w:p w:rsidR="00E471B7" w:rsidRPr="00846733" w:rsidRDefault="00E471B7" w:rsidP="00E471B7">
      <w:pPr>
        <w:autoSpaceDE w:val="0"/>
        <w:autoSpaceDN w:val="0"/>
        <w:adjustRightInd w:val="0"/>
        <w:spacing w:before="60" w:after="60"/>
        <w:jc w:val="both"/>
        <w:rPr>
          <w:rFonts w:ascii="Cambria Math" w:hAnsi="Cambria Math" w:cstheme="minorHAnsi"/>
          <w:szCs w:val="28"/>
        </w:rPr>
      </w:pPr>
      <w:r w:rsidRPr="00E471B7">
        <w:rPr>
          <w:rFonts w:ascii="Cambria Math" w:hAnsi="Cambria Math" w:cstheme="minorHAnsi"/>
          <w:szCs w:val="28"/>
          <w:lang w:val="id-ID"/>
        </w:rPr>
        <w:t>Nama  :</w:t>
      </w:r>
      <w:r w:rsidR="00846733">
        <w:rPr>
          <w:rFonts w:ascii="Cambria Math" w:hAnsi="Cambria Math" w:cstheme="minorHAnsi"/>
          <w:szCs w:val="28"/>
        </w:rPr>
        <w:t xml:space="preserve"> </w:t>
      </w:r>
      <w:r w:rsidR="00846733" w:rsidRPr="00846733">
        <w:rPr>
          <w:rFonts w:ascii="Cambria Math" w:hAnsi="Cambria Math" w:cstheme="minorHAnsi"/>
          <w:szCs w:val="28"/>
        </w:rPr>
        <w:t>AGUNG WIDODO</w:t>
      </w:r>
    </w:p>
    <w:p w:rsidR="00E471B7" w:rsidRPr="00846733" w:rsidRDefault="00E471B7" w:rsidP="00E471B7">
      <w:pPr>
        <w:autoSpaceDE w:val="0"/>
        <w:autoSpaceDN w:val="0"/>
        <w:adjustRightInd w:val="0"/>
        <w:spacing w:before="60" w:after="60"/>
        <w:jc w:val="both"/>
        <w:rPr>
          <w:rFonts w:ascii="Cambria Math" w:hAnsi="Cambria Math" w:cstheme="minorHAnsi"/>
          <w:szCs w:val="28"/>
        </w:rPr>
      </w:pPr>
      <w:r w:rsidRPr="00E471B7">
        <w:rPr>
          <w:rFonts w:ascii="Cambria Math" w:hAnsi="Cambria Math" w:cstheme="minorHAnsi"/>
          <w:szCs w:val="28"/>
          <w:lang w:val="id-ID"/>
        </w:rPr>
        <w:t>Email   :</w:t>
      </w:r>
      <w:r w:rsidR="00846733">
        <w:rPr>
          <w:rFonts w:ascii="Cambria Math" w:hAnsi="Cambria Math" w:cstheme="minorHAnsi"/>
          <w:szCs w:val="28"/>
        </w:rPr>
        <w:t xml:space="preserve"> agung.widodo@narotama.ac.id</w:t>
      </w:r>
    </w:p>
    <w:p w:rsidR="00846733" w:rsidRPr="00846733" w:rsidRDefault="00E471B7" w:rsidP="00846733">
      <w:pPr>
        <w:autoSpaceDE w:val="0"/>
        <w:autoSpaceDN w:val="0"/>
        <w:adjustRightInd w:val="0"/>
        <w:spacing w:before="60" w:after="60"/>
        <w:jc w:val="both"/>
        <w:rPr>
          <w:rFonts w:ascii="Cambria Math" w:hAnsi="Cambria Math" w:cstheme="minorHAnsi"/>
          <w:szCs w:val="28"/>
          <w:lang w:val="id-ID"/>
        </w:rPr>
      </w:pPr>
      <w:r w:rsidRPr="00E471B7">
        <w:rPr>
          <w:rFonts w:ascii="Cambria Math" w:hAnsi="Cambria Math" w:cstheme="minorHAnsi"/>
          <w:szCs w:val="28"/>
          <w:lang w:val="id-ID"/>
        </w:rPr>
        <w:t xml:space="preserve">Penulis paper dengan judul :  </w:t>
      </w:r>
      <w:r w:rsidR="00846733" w:rsidRPr="00846733">
        <w:rPr>
          <w:rFonts w:ascii="Cambria Math" w:hAnsi="Cambria Math" w:cstheme="minorHAnsi"/>
          <w:szCs w:val="28"/>
          <w:lang w:val="id-ID"/>
        </w:rPr>
        <w:t xml:space="preserve">Pemanfaatan Alat Kendali Suhu Miniatur Ruangan </w:t>
      </w:r>
    </w:p>
    <w:p w:rsidR="00E471B7" w:rsidRDefault="00846733" w:rsidP="00846733">
      <w:pPr>
        <w:autoSpaceDE w:val="0"/>
        <w:autoSpaceDN w:val="0"/>
        <w:adjustRightInd w:val="0"/>
        <w:spacing w:before="60" w:after="60"/>
        <w:ind w:left="2880"/>
        <w:jc w:val="both"/>
        <w:rPr>
          <w:rFonts w:ascii="Cambria Math" w:hAnsi="Cambria Math" w:cstheme="minorHAnsi"/>
          <w:szCs w:val="28"/>
          <w:lang w:val="id-ID"/>
        </w:rPr>
      </w:pPr>
      <w:r>
        <w:rPr>
          <w:rFonts w:ascii="Cambria Math" w:hAnsi="Cambria Math" w:cstheme="minorHAnsi"/>
          <w:szCs w:val="28"/>
        </w:rPr>
        <w:t xml:space="preserve">   </w:t>
      </w:r>
      <w:r w:rsidRPr="00846733">
        <w:rPr>
          <w:rFonts w:ascii="Cambria Math" w:hAnsi="Cambria Math" w:cstheme="minorHAnsi"/>
          <w:szCs w:val="28"/>
          <w:lang w:val="id-ID"/>
        </w:rPr>
        <w:t>Berbasis Mikrokontroler ATmega 8535</w:t>
      </w:r>
    </w:p>
    <w:p w:rsidR="00E471B7" w:rsidRDefault="00E471B7" w:rsidP="00E471B7">
      <w:pPr>
        <w:autoSpaceDE w:val="0"/>
        <w:autoSpaceDN w:val="0"/>
        <w:adjustRightInd w:val="0"/>
        <w:spacing w:before="60" w:after="60"/>
        <w:jc w:val="both"/>
        <w:rPr>
          <w:rFonts w:ascii="Cambria Math" w:hAnsi="Cambria Math" w:cstheme="minorHAnsi"/>
          <w:szCs w:val="28"/>
          <w:lang w:val="id-ID"/>
        </w:rPr>
      </w:pPr>
    </w:p>
    <w:p w:rsidR="00E471B7" w:rsidRDefault="00E471B7" w:rsidP="00E471B7">
      <w:pPr>
        <w:autoSpaceDE w:val="0"/>
        <w:autoSpaceDN w:val="0"/>
        <w:adjustRightInd w:val="0"/>
        <w:spacing w:before="60" w:after="60"/>
        <w:jc w:val="both"/>
        <w:rPr>
          <w:rFonts w:ascii="Cambria Math" w:hAnsi="Cambria Math" w:cstheme="minorHAnsi"/>
          <w:szCs w:val="28"/>
          <w:lang w:val="id-ID"/>
        </w:rPr>
      </w:pPr>
    </w:p>
    <w:p w:rsidR="00E471B7" w:rsidRPr="00E471B7" w:rsidRDefault="00E471B7" w:rsidP="00E471B7">
      <w:pPr>
        <w:autoSpaceDE w:val="0"/>
        <w:autoSpaceDN w:val="0"/>
        <w:adjustRightInd w:val="0"/>
        <w:spacing w:before="60" w:after="60"/>
        <w:jc w:val="both"/>
        <w:rPr>
          <w:rFonts w:ascii="Cambria Math" w:hAnsi="Cambria Math" w:cstheme="minorHAnsi"/>
          <w:szCs w:val="28"/>
          <w:lang w:val="id-ID"/>
        </w:rPr>
      </w:pPr>
      <w:r w:rsidRPr="00E471B7">
        <w:rPr>
          <w:rFonts w:ascii="Cambria Math" w:hAnsi="Cambria Math" w:cstheme="minorHAnsi"/>
          <w:szCs w:val="28"/>
          <w:lang w:val="id-ID"/>
        </w:rPr>
        <w:t>Dengan ini menyetujui bahwa:</w:t>
      </w:r>
    </w:p>
    <w:p w:rsidR="00E471B7" w:rsidRPr="00E471B7" w:rsidRDefault="00E471B7" w:rsidP="00E471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Cambria Math" w:hAnsi="Cambria Math" w:cstheme="minorHAnsi"/>
          <w:szCs w:val="28"/>
          <w:lang w:val="id-ID"/>
        </w:rPr>
      </w:pPr>
      <w:r w:rsidRPr="00E471B7">
        <w:rPr>
          <w:rFonts w:ascii="Cambria Math" w:hAnsi="Cambria Math" w:cstheme="minorHAnsi"/>
          <w:szCs w:val="28"/>
          <w:lang w:val="id-ID"/>
        </w:rPr>
        <w:t>Penulis paper menjamin bahwa paper di atas adalah asli (original), tidak pernah</w:t>
      </w:r>
    </w:p>
    <w:p w:rsidR="00E471B7" w:rsidRPr="00E471B7" w:rsidRDefault="00E471B7" w:rsidP="00E471B7">
      <w:pPr>
        <w:pStyle w:val="ListParagraph"/>
        <w:autoSpaceDE w:val="0"/>
        <w:autoSpaceDN w:val="0"/>
        <w:adjustRightInd w:val="0"/>
        <w:spacing w:before="60" w:after="60"/>
        <w:jc w:val="both"/>
        <w:rPr>
          <w:rFonts w:ascii="Cambria Math" w:hAnsi="Cambria Math" w:cstheme="minorHAnsi"/>
          <w:szCs w:val="28"/>
          <w:lang w:val="id-ID"/>
        </w:rPr>
      </w:pPr>
      <w:r w:rsidRPr="00E471B7">
        <w:rPr>
          <w:rFonts w:ascii="Cambria Math" w:hAnsi="Cambria Math" w:cstheme="minorHAnsi"/>
          <w:szCs w:val="28"/>
          <w:lang w:val="id-ID"/>
        </w:rPr>
        <w:t>dipublikasikan ke tempat lain, atau tidak sedang dalam proses publikasi di tempat lain.</w:t>
      </w:r>
    </w:p>
    <w:p w:rsidR="00E471B7" w:rsidRPr="00E471B7" w:rsidRDefault="00E471B7" w:rsidP="00E471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Cambria Math" w:hAnsi="Cambria Math" w:cstheme="minorHAnsi"/>
          <w:szCs w:val="28"/>
          <w:lang w:val="id-ID"/>
        </w:rPr>
      </w:pPr>
      <w:r w:rsidRPr="00E471B7">
        <w:rPr>
          <w:rFonts w:ascii="Cambria Math" w:hAnsi="Cambria Math" w:cstheme="minorHAnsi"/>
          <w:szCs w:val="28"/>
          <w:lang w:val="id-ID"/>
        </w:rPr>
        <w:t>Dengan diterimanya paper di atas untuk publikasi di JOINTECS, maka JOINTECS memiliki hak cipta</w:t>
      </w:r>
      <w:r>
        <w:rPr>
          <w:rFonts w:ascii="Cambria Math" w:hAnsi="Cambria Math" w:cstheme="minorHAnsi"/>
          <w:szCs w:val="28"/>
          <w:lang w:val="id-ID"/>
        </w:rPr>
        <w:t xml:space="preserve"> </w:t>
      </w:r>
      <w:r w:rsidRPr="00E471B7">
        <w:rPr>
          <w:rFonts w:ascii="Cambria Math" w:hAnsi="Cambria Math" w:cstheme="minorHAnsi"/>
          <w:szCs w:val="28"/>
          <w:lang w:val="id-ID"/>
        </w:rPr>
        <w:t>atas paper tersebut. Kepemilikan hak cipta meliputi hak untuk memperbanyak dan</w:t>
      </w:r>
      <w:r>
        <w:rPr>
          <w:rFonts w:ascii="Cambria Math" w:hAnsi="Cambria Math" w:cstheme="minorHAnsi"/>
          <w:szCs w:val="28"/>
          <w:lang w:val="id-ID"/>
        </w:rPr>
        <w:t xml:space="preserve"> </w:t>
      </w:r>
      <w:r w:rsidRPr="00E471B7">
        <w:rPr>
          <w:rFonts w:ascii="Cambria Math" w:hAnsi="Cambria Math" w:cstheme="minorHAnsi"/>
          <w:szCs w:val="28"/>
          <w:lang w:val="id-ID"/>
        </w:rPr>
        <w:t>mendistribusikan, termasuk mencetak ulang, menerjemahkan, dan/atau membuat</w:t>
      </w:r>
      <w:r>
        <w:rPr>
          <w:rFonts w:ascii="Cambria Math" w:hAnsi="Cambria Math" w:cstheme="minorHAnsi"/>
          <w:szCs w:val="28"/>
          <w:lang w:val="id-ID"/>
        </w:rPr>
        <w:t xml:space="preserve"> </w:t>
      </w:r>
      <w:r w:rsidRPr="00E471B7">
        <w:rPr>
          <w:rFonts w:ascii="Cambria Math" w:hAnsi="Cambria Math" w:cstheme="minorHAnsi"/>
          <w:szCs w:val="28"/>
          <w:lang w:val="id-ID"/>
        </w:rPr>
        <w:t>reproduksi paper dalam bentuk lain, baik secara offline maupun online.</w:t>
      </w:r>
    </w:p>
    <w:p w:rsidR="00E471B7" w:rsidRPr="00E471B7" w:rsidRDefault="00E471B7" w:rsidP="00E471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Cambria Math" w:hAnsi="Cambria Math" w:cstheme="minorHAnsi"/>
          <w:szCs w:val="28"/>
          <w:lang w:val="id-ID"/>
        </w:rPr>
      </w:pPr>
      <w:r w:rsidRPr="00E471B7">
        <w:rPr>
          <w:rFonts w:ascii="Cambria Math" w:hAnsi="Cambria Math" w:cstheme="minorHAnsi"/>
          <w:szCs w:val="28"/>
          <w:lang w:val="id-ID"/>
        </w:rPr>
        <w:t>Penulis paper mempunyai hak untuk mempublikasikan paper di atas secara online di alamat</w:t>
      </w:r>
      <w:r>
        <w:rPr>
          <w:rFonts w:ascii="Cambria Math" w:hAnsi="Cambria Math" w:cstheme="minorHAnsi"/>
          <w:szCs w:val="28"/>
          <w:lang w:val="id-ID"/>
        </w:rPr>
        <w:t xml:space="preserve"> </w:t>
      </w:r>
      <w:r w:rsidRPr="00E471B7">
        <w:rPr>
          <w:rFonts w:ascii="Cambria Math" w:hAnsi="Cambria Math" w:cstheme="minorHAnsi"/>
          <w:szCs w:val="28"/>
          <w:lang w:val="id-ID"/>
        </w:rPr>
        <w:t>website pribadi/institusinya dengan mencantumkan link alamat online Journal of Information Technology and Computer Science (JOINTECS) untuk paper yang sama.</w:t>
      </w:r>
    </w:p>
    <w:p w:rsidR="00E471B7" w:rsidRPr="00E471B7" w:rsidRDefault="00E471B7" w:rsidP="00E471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Cambria Math" w:hAnsi="Cambria Math" w:cstheme="minorHAnsi"/>
          <w:szCs w:val="28"/>
          <w:lang w:val="id-ID"/>
        </w:rPr>
      </w:pPr>
      <w:r w:rsidRPr="00E471B7">
        <w:rPr>
          <w:rFonts w:ascii="Cambria Math" w:hAnsi="Cambria Math" w:cstheme="minorHAnsi"/>
          <w:szCs w:val="28"/>
          <w:lang w:val="id-ID"/>
        </w:rPr>
        <w:t xml:space="preserve">Penulis paper menjamin bahwa paper di atas adalah asli (original), kecuali untuk kutipan dari karya cipta orang lain, dengan disertai izin dari pemegang hak cipta.  </w:t>
      </w:r>
    </w:p>
    <w:p w:rsidR="00E471B7" w:rsidRPr="00E471B7" w:rsidRDefault="00E471B7" w:rsidP="00E471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Cambria Math" w:hAnsi="Cambria Math" w:cstheme="minorHAnsi"/>
          <w:szCs w:val="28"/>
          <w:lang w:val="id-ID"/>
        </w:rPr>
      </w:pPr>
      <w:r w:rsidRPr="00E471B7">
        <w:rPr>
          <w:rFonts w:ascii="Cambria Math" w:hAnsi="Cambria Math" w:cstheme="minorHAnsi"/>
          <w:szCs w:val="28"/>
          <w:lang w:val="id-ID"/>
        </w:rPr>
        <w:t>Penulis menjamin bahwa paper di atas tidak mengandung pernyataan memfitnah dan tidak</w:t>
      </w:r>
      <w:r>
        <w:rPr>
          <w:rFonts w:ascii="Cambria Math" w:hAnsi="Cambria Math" w:cstheme="minorHAnsi"/>
          <w:szCs w:val="28"/>
          <w:lang w:val="id-ID"/>
        </w:rPr>
        <w:t xml:space="preserve"> </w:t>
      </w:r>
      <w:r w:rsidRPr="00E471B7">
        <w:rPr>
          <w:rFonts w:ascii="Cambria Math" w:hAnsi="Cambria Math" w:cstheme="minorHAnsi"/>
          <w:szCs w:val="28"/>
          <w:lang w:val="id-ID"/>
        </w:rPr>
        <w:t>melanggar hak cipta, merek dagang, paten, hak hukum atau kepatutan hak orang lain.</w:t>
      </w:r>
    </w:p>
    <w:p w:rsidR="00E471B7" w:rsidRDefault="00E471B7" w:rsidP="00E471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Cambria Math" w:hAnsi="Cambria Math" w:cstheme="minorHAnsi"/>
          <w:szCs w:val="28"/>
          <w:lang w:val="id-ID"/>
        </w:rPr>
      </w:pPr>
      <w:r w:rsidRPr="00E471B7">
        <w:rPr>
          <w:rFonts w:ascii="Cambria Math" w:hAnsi="Cambria Math" w:cstheme="minorHAnsi"/>
          <w:szCs w:val="28"/>
          <w:lang w:val="id-ID"/>
        </w:rPr>
        <w:t>Penulis pertama bersedia mengambil tanggung jawab terhadap isi paper, atas nama penulis-penulis kedua, ketiga dan seterusnya.</w:t>
      </w:r>
    </w:p>
    <w:p w:rsidR="00E471B7" w:rsidRDefault="00E471B7" w:rsidP="00E471B7">
      <w:pPr>
        <w:autoSpaceDE w:val="0"/>
        <w:autoSpaceDN w:val="0"/>
        <w:adjustRightInd w:val="0"/>
        <w:spacing w:before="60" w:after="60"/>
        <w:jc w:val="both"/>
        <w:rPr>
          <w:rFonts w:ascii="Cambria Math" w:hAnsi="Cambria Math" w:cstheme="minorHAnsi"/>
          <w:szCs w:val="28"/>
          <w:lang w:val="id-ID"/>
        </w:rPr>
      </w:pPr>
    </w:p>
    <w:p w:rsidR="00E471B7" w:rsidRDefault="00E471B7" w:rsidP="00E471B7">
      <w:pPr>
        <w:autoSpaceDE w:val="0"/>
        <w:autoSpaceDN w:val="0"/>
        <w:adjustRightInd w:val="0"/>
        <w:spacing w:before="60" w:after="60"/>
        <w:jc w:val="both"/>
        <w:rPr>
          <w:rFonts w:ascii="Cambria Math" w:hAnsi="Cambria Math" w:cstheme="minorHAnsi"/>
          <w:szCs w:val="28"/>
          <w:lang w:val="id-ID"/>
        </w:rPr>
      </w:pPr>
    </w:p>
    <w:p w:rsidR="00E471B7" w:rsidRDefault="00E471B7" w:rsidP="00E471B7">
      <w:pPr>
        <w:autoSpaceDE w:val="0"/>
        <w:autoSpaceDN w:val="0"/>
        <w:adjustRightInd w:val="0"/>
        <w:spacing w:before="60" w:after="60"/>
        <w:jc w:val="both"/>
        <w:rPr>
          <w:rFonts w:ascii="Cambria Math" w:hAnsi="Cambria Math" w:cstheme="minorHAnsi"/>
          <w:szCs w:val="28"/>
          <w:lang w:val="id-ID"/>
        </w:rPr>
      </w:pPr>
    </w:p>
    <w:p w:rsidR="00E471B7" w:rsidRPr="00E471B7" w:rsidRDefault="00846733" w:rsidP="00E471B7">
      <w:pPr>
        <w:autoSpaceDE w:val="0"/>
        <w:autoSpaceDN w:val="0"/>
        <w:adjustRightInd w:val="0"/>
        <w:spacing w:before="60" w:after="60"/>
        <w:ind w:left="5670"/>
        <w:jc w:val="both"/>
        <w:rPr>
          <w:rFonts w:ascii="Cambria Math" w:hAnsi="Cambria Math" w:cstheme="minorHAnsi"/>
          <w:szCs w:val="28"/>
          <w:lang w:val="id-ID"/>
        </w:rPr>
      </w:pPr>
      <w:r>
        <w:rPr>
          <w:rFonts w:ascii="Cambria Math" w:hAnsi="Cambria Math" w:cstheme="minorHAnsi"/>
          <w:szCs w:val="28"/>
        </w:rPr>
        <w:t>Surabaya</w:t>
      </w:r>
      <w:r w:rsidR="00E471B7" w:rsidRPr="00E471B7">
        <w:rPr>
          <w:rFonts w:ascii="Cambria Math" w:hAnsi="Cambria Math" w:cstheme="minorHAnsi"/>
          <w:szCs w:val="28"/>
          <w:lang w:val="id-ID"/>
        </w:rPr>
        <w:t xml:space="preserve">, </w:t>
      </w:r>
      <w:r>
        <w:rPr>
          <w:rFonts w:ascii="Cambria Math" w:hAnsi="Cambria Math" w:cstheme="minorHAnsi"/>
          <w:szCs w:val="28"/>
        </w:rPr>
        <w:t>20 April 2020</w:t>
      </w:r>
    </w:p>
    <w:p w:rsidR="00E471B7" w:rsidRPr="00E471B7" w:rsidRDefault="00E471B7" w:rsidP="00E471B7">
      <w:pPr>
        <w:autoSpaceDE w:val="0"/>
        <w:autoSpaceDN w:val="0"/>
        <w:adjustRightInd w:val="0"/>
        <w:spacing w:before="60" w:after="60"/>
        <w:ind w:left="5670"/>
        <w:jc w:val="both"/>
        <w:rPr>
          <w:rFonts w:ascii="Cambria Math" w:hAnsi="Cambria Math" w:cstheme="minorHAnsi"/>
          <w:szCs w:val="28"/>
          <w:lang w:val="id-ID"/>
        </w:rPr>
      </w:pPr>
      <w:r w:rsidRPr="00E471B7">
        <w:rPr>
          <w:rFonts w:ascii="Cambria Math" w:hAnsi="Cambria Math" w:cstheme="minorHAnsi"/>
          <w:szCs w:val="28"/>
          <w:lang w:val="id-ID"/>
        </w:rPr>
        <w:t>Tanda Tangan:</w:t>
      </w:r>
    </w:p>
    <w:p w:rsidR="00E471B7" w:rsidRDefault="00846733" w:rsidP="00E471B7">
      <w:pPr>
        <w:autoSpaceDE w:val="0"/>
        <w:autoSpaceDN w:val="0"/>
        <w:adjustRightInd w:val="0"/>
        <w:spacing w:before="60" w:after="60"/>
        <w:ind w:left="5670"/>
        <w:jc w:val="both"/>
        <w:rPr>
          <w:rFonts w:ascii="Cambria Math" w:hAnsi="Cambria Math" w:cstheme="minorHAnsi"/>
          <w:szCs w:val="28"/>
          <w:lang w:val="id-ID"/>
        </w:rPr>
      </w:pPr>
      <w:r>
        <w:rPr>
          <w:rFonts w:ascii="Cambria Math" w:hAnsi="Cambria Math" w:cstheme="minorHAnsi"/>
          <w:noProof/>
          <w:szCs w:val="28"/>
          <w:lang w:val="id-ID" w:eastAsia="id-ID"/>
        </w:rPr>
        <w:drawing>
          <wp:inline distT="0" distB="0" distL="0" distR="0">
            <wp:extent cx="1139952" cy="628650"/>
            <wp:effectExtent l="0" t="0" r="3175" b="0"/>
            <wp:docPr id="1" name="Picture 1" descr="C:\Users\Ragieltwo\AppData\Local\Microsoft\Windows\INetCache\Content.Word\Tanda Tangan 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gieltwo\AppData\Local\Microsoft\Windows\INetCache\Content.Word\Tanda Tangan 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52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B7" w:rsidRPr="00846733" w:rsidRDefault="00E471B7" w:rsidP="00E471B7">
      <w:pPr>
        <w:autoSpaceDE w:val="0"/>
        <w:autoSpaceDN w:val="0"/>
        <w:adjustRightInd w:val="0"/>
        <w:spacing w:before="60" w:after="60"/>
        <w:ind w:left="5670"/>
        <w:jc w:val="both"/>
        <w:rPr>
          <w:rFonts w:ascii="Cambria Math" w:hAnsi="Cambria Math" w:cstheme="minorHAnsi"/>
          <w:szCs w:val="28"/>
        </w:rPr>
      </w:pPr>
      <w:r w:rsidRPr="00E471B7">
        <w:rPr>
          <w:rFonts w:ascii="Cambria Math" w:hAnsi="Cambria Math" w:cstheme="minorHAnsi"/>
          <w:szCs w:val="28"/>
          <w:lang w:val="id-ID"/>
        </w:rPr>
        <w:t>Nama:</w:t>
      </w:r>
      <w:r w:rsidR="00846733">
        <w:rPr>
          <w:rFonts w:ascii="Cambria Math" w:hAnsi="Cambria Math" w:cstheme="minorHAnsi"/>
          <w:szCs w:val="28"/>
        </w:rPr>
        <w:t xml:space="preserve"> </w:t>
      </w:r>
      <w:r w:rsidR="00846733" w:rsidRPr="00846733">
        <w:rPr>
          <w:rFonts w:ascii="Cambria Math" w:hAnsi="Cambria Math" w:cstheme="minorHAnsi"/>
          <w:szCs w:val="28"/>
        </w:rPr>
        <w:t>AGUNG WIDODO</w:t>
      </w:r>
    </w:p>
    <w:p w:rsidR="00461020" w:rsidRPr="00461020" w:rsidRDefault="00461020" w:rsidP="004B1EB5">
      <w:pPr>
        <w:autoSpaceDE w:val="0"/>
        <w:autoSpaceDN w:val="0"/>
        <w:adjustRightInd w:val="0"/>
        <w:spacing w:line="360" w:lineRule="auto"/>
        <w:jc w:val="center"/>
        <w:rPr>
          <w:rFonts w:ascii="Cambria Math" w:hAnsi="Cambria Math"/>
          <w:lang w:val="id-ID"/>
        </w:rPr>
      </w:pPr>
    </w:p>
    <w:sectPr w:rsidR="00461020" w:rsidRPr="00461020" w:rsidSect="00F1104B">
      <w:headerReference w:type="default" r:id="rId10"/>
      <w:footerReference w:type="default" r:id="rId11"/>
      <w:pgSz w:w="11907" w:h="16839" w:code="9"/>
      <w:pgMar w:top="2268" w:right="1440" w:bottom="1440" w:left="993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B69" w:rsidRDefault="00AB0B69" w:rsidP="00CB6AD4">
      <w:r>
        <w:separator/>
      </w:r>
    </w:p>
  </w:endnote>
  <w:endnote w:type="continuationSeparator" w:id="0">
    <w:p w:rsidR="00AB0B69" w:rsidRDefault="00AB0B69" w:rsidP="00CB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65" w:rsidRDefault="00E15A65">
    <w:pPr>
      <w:pStyle w:val="Footer"/>
    </w:pPr>
    <w:r>
      <w:rPr>
        <w:b/>
        <w:noProof/>
        <w:lang w:val="id-ID" w:eastAsia="id-ID"/>
      </w:rPr>
      <w:drawing>
        <wp:anchor distT="0" distB="0" distL="114300" distR="114300" simplePos="0" relativeHeight="251659264" behindDoc="1" locked="0" layoutInCell="1" allowOverlap="1" wp14:anchorId="7808CA03" wp14:editId="043AD4FF">
          <wp:simplePos x="0" y="0"/>
          <wp:positionH relativeFrom="column">
            <wp:posOffset>5157365</wp:posOffset>
          </wp:positionH>
          <wp:positionV relativeFrom="page">
            <wp:posOffset>8926140</wp:posOffset>
          </wp:positionV>
          <wp:extent cx="3076640" cy="460990"/>
          <wp:effectExtent l="0" t="6350" r="3175" b="3175"/>
          <wp:wrapNone/>
          <wp:docPr id="55" name="Picture 55" descr="D:\!!DOCUMENTS2015\!!JURNALINFORMATIKA\title-jointecs2017-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!!DOCUMENTS2015\!!JURNALINFORMATIKA\title-jointecs2017-trans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67"/>
                  <a:stretch/>
                </pic:blipFill>
                <pic:spPr bwMode="auto">
                  <a:xfrm rot="16200000">
                    <a:off x="0" y="0"/>
                    <a:ext cx="3179704" cy="4764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B69" w:rsidRDefault="00AB0B69" w:rsidP="00CB6AD4">
      <w:r>
        <w:separator/>
      </w:r>
    </w:p>
  </w:footnote>
  <w:footnote w:type="continuationSeparator" w:id="0">
    <w:p w:rsidR="00AB0B69" w:rsidRDefault="00AB0B69" w:rsidP="00CB6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05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404040" w:themeColor="text1" w:themeTint="BF"/>
        <w:insideV w:val="single" w:sz="12" w:space="0" w:color="7F7F7F" w:themeColor="text1" w:themeTint="80"/>
      </w:tblBorders>
      <w:tblLook w:val="04A0" w:firstRow="1" w:lastRow="0" w:firstColumn="1" w:lastColumn="0" w:noHBand="0" w:noVBand="1"/>
    </w:tblPr>
    <w:tblGrid>
      <w:gridCol w:w="6384"/>
      <w:gridCol w:w="5670"/>
    </w:tblGrid>
    <w:tr w:rsidR="00F1002C" w:rsidTr="00F1002C">
      <w:trPr>
        <w:trHeight w:val="1562"/>
      </w:trPr>
      <w:tc>
        <w:tcPr>
          <w:tcW w:w="6384" w:type="dxa"/>
          <w:vAlign w:val="center"/>
        </w:tcPr>
        <w:p w:rsidR="000658AC" w:rsidRDefault="000658AC" w:rsidP="00F1002C">
          <w:pPr>
            <w:pStyle w:val="Header"/>
            <w:jc w:val="right"/>
          </w:pPr>
          <w:r w:rsidRPr="00BF6034">
            <w:rPr>
              <w:rFonts w:cstheme="minorHAnsi"/>
              <w:noProof/>
              <w:lang w:val="id-ID" w:eastAsia="id-ID"/>
            </w:rPr>
            <w:drawing>
              <wp:inline distT="0" distB="0" distL="0" distR="0" wp14:anchorId="676E86C1" wp14:editId="16348616">
                <wp:extent cx="3893546" cy="870509"/>
                <wp:effectExtent l="0" t="0" r="0" b="635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jointecs-noshadow-issn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350"/>
                        <a:stretch/>
                      </pic:blipFill>
                      <pic:spPr bwMode="auto">
                        <a:xfrm>
                          <a:off x="0" y="0"/>
                          <a:ext cx="4046714" cy="9047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D5DCE4" w:themeFill="text2" w:themeFillTint="33"/>
          <w:vAlign w:val="center"/>
        </w:tcPr>
        <w:p w:rsidR="000658AC" w:rsidRPr="00FB76BA" w:rsidRDefault="000658AC" w:rsidP="00F1002C">
          <w:pPr>
            <w:rPr>
              <w:rFonts w:ascii="Myriad Pro Cond" w:hAnsi="Myriad Pro Cond"/>
            </w:rPr>
          </w:pPr>
          <w:r w:rsidRPr="00FB76BA">
            <w:rPr>
              <w:rFonts w:ascii="Myriad Pro Cond" w:hAnsi="Myriad Pro Cond"/>
            </w:rPr>
            <w:t xml:space="preserve">Program Studi </w:t>
          </w:r>
          <w:r w:rsidR="00F1002C" w:rsidRPr="00FB76BA">
            <w:rPr>
              <w:rFonts w:ascii="Myriad Pro Cond" w:hAnsi="Myriad Pro Cond"/>
            </w:rPr>
            <w:t xml:space="preserve">Teknik Informatika, </w:t>
          </w:r>
          <w:r w:rsidRPr="00FB76BA">
            <w:rPr>
              <w:rFonts w:ascii="Myriad Pro Cond" w:hAnsi="Myriad Pro Cond"/>
            </w:rPr>
            <w:t>Universitas Widya</w:t>
          </w:r>
          <w:r w:rsidR="0059462D">
            <w:rPr>
              <w:rFonts w:ascii="Myriad Pro Cond" w:hAnsi="Myriad Pro Cond"/>
            </w:rPr>
            <w:t>g</w:t>
          </w:r>
          <w:r w:rsidRPr="00FB76BA">
            <w:rPr>
              <w:rFonts w:ascii="Myriad Pro Cond" w:hAnsi="Myriad Pro Cond"/>
            </w:rPr>
            <w:t>ama Malang</w:t>
          </w:r>
        </w:p>
        <w:p w:rsidR="000658AC" w:rsidRPr="00F1002C" w:rsidRDefault="000658AC" w:rsidP="00F1002C">
          <w:pPr>
            <w:rPr>
              <w:rFonts w:ascii="Myriad Pro Cond" w:hAnsi="Myriad Pro Cond"/>
              <w:sz w:val="20"/>
              <w:szCs w:val="20"/>
            </w:rPr>
          </w:pPr>
          <w:r w:rsidRPr="00F1002C">
            <w:rPr>
              <w:rFonts w:ascii="Myriad Pro Cond" w:hAnsi="Myriad Pro Cond"/>
              <w:sz w:val="20"/>
              <w:szCs w:val="20"/>
            </w:rPr>
            <w:t>Jl. Borobudur No.35 Blimbing, Malang</w:t>
          </w:r>
        </w:p>
        <w:p w:rsidR="000658AC" w:rsidRPr="00F1002C" w:rsidRDefault="000658AC" w:rsidP="00F1002C">
          <w:pPr>
            <w:rPr>
              <w:rFonts w:ascii="Myriad Pro Cond" w:hAnsi="Myriad Pro Cond"/>
              <w:sz w:val="20"/>
              <w:szCs w:val="20"/>
            </w:rPr>
          </w:pPr>
          <w:r w:rsidRPr="00F1002C">
            <w:rPr>
              <w:rFonts w:ascii="Myriad Pro Cond" w:hAnsi="Myriad Pro Cond"/>
              <w:sz w:val="20"/>
              <w:szCs w:val="20"/>
            </w:rPr>
            <w:t>Telp/WA: 081 3317 11 385</w:t>
          </w:r>
        </w:p>
        <w:p w:rsidR="000658AC" w:rsidRPr="00F1002C" w:rsidRDefault="00AB0B69" w:rsidP="00F1002C">
          <w:pPr>
            <w:rPr>
              <w:rFonts w:ascii="Myriad Pro Cond" w:hAnsi="Myriad Pro Cond"/>
              <w:sz w:val="20"/>
              <w:szCs w:val="20"/>
            </w:rPr>
          </w:pPr>
          <w:hyperlink r:id="rId2" w:history="1">
            <w:r w:rsidR="000658AC" w:rsidRPr="00F1002C">
              <w:rPr>
                <w:rStyle w:val="Hyperlink"/>
                <w:rFonts w:ascii="Myriad Pro Cond" w:hAnsi="Myriad Pro Cond"/>
                <w:sz w:val="20"/>
                <w:szCs w:val="20"/>
              </w:rPr>
              <w:t>jointecs@widyagama.ac.id</w:t>
            </w:r>
          </w:hyperlink>
        </w:p>
        <w:p w:rsidR="000658AC" w:rsidRPr="000658AC" w:rsidRDefault="000658AC" w:rsidP="00F1002C">
          <w:pPr>
            <w:rPr>
              <w:rFonts w:ascii="Myriad Pro Cond" w:hAnsi="Myriad Pro Cond"/>
            </w:rPr>
          </w:pPr>
          <w:r w:rsidRPr="00F1002C">
            <w:rPr>
              <w:rFonts w:ascii="Myriad Pro Cond" w:hAnsi="Myriad Pro Cond"/>
              <w:sz w:val="20"/>
              <w:szCs w:val="20"/>
            </w:rPr>
            <w:t>http://publishing-widyagama.ac.id/jointecs</w:t>
          </w:r>
        </w:p>
      </w:tc>
    </w:tr>
  </w:tbl>
  <w:p w:rsidR="00CB6AD4" w:rsidRDefault="00CB6AD4" w:rsidP="00E15A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5452"/>
    <w:multiLevelType w:val="hybridMultilevel"/>
    <w:tmpl w:val="45F8B9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D4"/>
    <w:rsid w:val="0006505B"/>
    <w:rsid w:val="000658AC"/>
    <w:rsid w:val="000963B6"/>
    <w:rsid w:val="00096F43"/>
    <w:rsid w:val="000D05AC"/>
    <w:rsid w:val="0012494C"/>
    <w:rsid w:val="00147649"/>
    <w:rsid w:val="0021708D"/>
    <w:rsid w:val="003243DF"/>
    <w:rsid w:val="00333B1F"/>
    <w:rsid w:val="00384D7A"/>
    <w:rsid w:val="00450768"/>
    <w:rsid w:val="00461020"/>
    <w:rsid w:val="004B1EB5"/>
    <w:rsid w:val="004F32F7"/>
    <w:rsid w:val="0052686A"/>
    <w:rsid w:val="00530306"/>
    <w:rsid w:val="0059462D"/>
    <w:rsid w:val="005A14E4"/>
    <w:rsid w:val="00655894"/>
    <w:rsid w:val="006800C2"/>
    <w:rsid w:val="006A4397"/>
    <w:rsid w:val="00773EA7"/>
    <w:rsid w:val="00822DAF"/>
    <w:rsid w:val="00834B9F"/>
    <w:rsid w:val="00846733"/>
    <w:rsid w:val="008615AF"/>
    <w:rsid w:val="008812A6"/>
    <w:rsid w:val="008C4B73"/>
    <w:rsid w:val="00960FC1"/>
    <w:rsid w:val="009C799E"/>
    <w:rsid w:val="00A00B54"/>
    <w:rsid w:val="00A24721"/>
    <w:rsid w:val="00A45D6E"/>
    <w:rsid w:val="00A65B8A"/>
    <w:rsid w:val="00A70F23"/>
    <w:rsid w:val="00AB0B69"/>
    <w:rsid w:val="00B82379"/>
    <w:rsid w:val="00B90753"/>
    <w:rsid w:val="00B915C3"/>
    <w:rsid w:val="00C15372"/>
    <w:rsid w:val="00C35808"/>
    <w:rsid w:val="00C45C12"/>
    <w:rsid w:val="00C76BA6"/>
    <w:rsid w:val="00C94899"/>
    <w:rsid w:val="00CB6AD4"/>
    <w:rsid w:val="00D34462"/>
    <w:rsid w:val="00D6459E"/>
    <w:rsid w:val="00DF3BB6"/>
    <w:rsid w:val="00E15A65"/>
    <w:rsid w:val="00E218C2"/>
    <w:rsid w:val="00E3782E"/>
    <w:rsid w:val="00E471B7"/>
    <w:rsid w:val="00E900B5"/>
    <w:rsid w:val="00F1002C"/>
    <w:rsid w:val="00F1104B"/>
    <w:rsid w:val="00FA55B3"/>
    <w:rsid w:val="00FB76BA"/>
    <w:rsid w:val="00FC4366"/>
    <w:rsid w:val="00FD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A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6AD4"/>
  </w:style>
  <w:style w:type="paragraph" w:styleId="Footer">
    <w:name w:val="footer"/>
    <w:basedOn w:val="Normal"/>
    <w:link w:val="FooterChar"/>
    <w:uiPriority w:val="99"/>
    <w:unhideWhenUsed/>
    <w:rsid w:val="00CB6A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6AD4"/>
  </w:style>
  <w:style w:type="character" w:styleId="Hyperlink">
    <w:name w:val="Hyperlink"/>
    <w:basedOn w:val="DefaultParagraphFont"/>
    <w:uiPriority w:val="99"/>
    <w:unhideWhenUsed/>
    <w:rsid w:val="00CB6A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05B"/>
    <w:rPr>
      <w:rFonts w:ascii="Segoe UI" w:eastAsia="Times New Roman" w:hAnsi="Segoe UI" w:cs="Segoe UI"/>
      <w:sz w:val="18"/>
      <w:szCs w:val="18"/>
    </w:rPr>
  </w:style>
  <w:style w:type="paragraph" w:customStyle="1" w:styleId="IEEEAuthorName">
    <w:name w:val="IEEE Author Name"/>
    <w:basedOn w:val="Normal"/>
    <w:next w:val="Normal"/>
    <w:rsid w:val="00C35808"/>
    <w:pPr>
      <w:adjustRightInd w:val="0"/>
      <w:snapToGrid w:val="0"/>
      <w:spacing w:before="120" w:after="120"/>
      <w:jc w:val="center"/>
    </w:pPr>
    <w:rPr>
      <w:sz w:val="22"/>
      <w:lang w:val="en-GB" w:eastAsia="en-GB"/>
    </w:rPr>
  </w:style>
  <w:style w:type="paragraph" w:customStyle="1" w:styleId="IEEETitle">
    <w:name w:val="IEEE Title"/>
    <w:basedOn w:val="Normal"/>
    <w:next w:val="IEEEAuthorName"/>
    <w:rsid w:val="00C35808"/>
    <w:pPr>
      <w:adjustRightInd w:val="0"/>
      <w:snapToGrid w:val="0"/>
      <w:jc w:val="center"/>
    </w:pPr>
    <w:rPr>
      <w:rFonts w:eastAsia="SimSun"/>
      <w:sz w:val="48"/>
      <w:lang w:val="en-A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808"/>
    <w:rPr>
      <w:rFonts w:eastAsia="SimSun"/>
      <w:sz w:val="20"/>
      <w:szCs w:val="20"/>
      <w:lang w:val="en-AU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808"/>
    <w:rPr>
      <w:rFonts w:ascii="Times New Roman" w:eastAsia="SimSun" w:hAnsi="Times New Roman" w:cs="Times New Roman"/>
      <w:sz w:val="20"/>
      <w:szCs w:val="20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B915C3"/>
    <w:pPr>
      <w:adjustRightInd w:val="0"/>
      <w:snapToGrid w:val="0"/>
      <w:ind w:firstLine="216"/>
      <w:jc w:val="both"/>
    </w:pPr>
    <w:rPr>
      <w:rFonts w:eastAsia="SimSun"/>
      <w:lang w:val="en-AU" w:eastAsia="zh-CN"/>
    </w:rPr>
  </w:style>
  <w:style w:type="character" w:customStyle="1" w:styleId="IEEEParagraphChar">
    <w:name w:val="IEEE Paragraph Char"/>
    <w:link w:val="IEEEParagraph"/>
    <w:rsid w:val="00B915C3"/>
    <w:rPr>
      <w:rFonts w:ascii="Times New Roman" w:eastAsia="SimSun" w:hAnsi="Times New Roman" w:cs="Times New Roman"/>
      <w:sz w:val="24"/>
      <w:szCs w:val="24"/>
      <w:lang w:val="en-AU" w:eastAsia="zh-CN"/>
    </w:rPr>
  </w:style>
  <w:style w:type="character" w:customStyle="1" w:styleId="shorttext">
    <w:name w:val="short_text"/>
    <w:basedOn w:val="DefaultParagraphFont"/>
    <w:rsid w:val="008615AF"/>
  </w:style>
  <w:style w:type="paragraph" w:styleId="Title">
    <w:name w:val="Title"/>
    <w:basedOn w:val="Normal"/>
    <w:link w:val="TitleChar"/>
    <w:qFormat/>
    <w:rsid w:val="00A00B54"/>
    <w:pPr>
      <w:jc w:val="center"/>
    </w:pPr>
    <w:rPr>
      <w:b/>
      <w:bCs/>
      <w:sz w:val="28"/>
      <w:lang w:val="id-ID"/>
    </w:rPr>
  </w:style>
  <w:style w:type="character" w:customStyle="1" w:styleId="TitleChar">
    <w:name w:val="Title Char"/>
    <w:basedOn w:val="DefaultParagraphFont"/>
    <w:link w:val="Title"/>
    <w:rsid w:val="00A00B54"/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E47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A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6AD4"/>
  </w:style>
  <w:style w:type="paragraph" w:styleId="Footer">
    <w:name w:val="footer"/>
    <w:basedOn w:val="Normal"/>
    <w:link w:val="FooterChar"/>
    <w:uiPriority w:val="99"/>
    <w:unhideWhenUsed/>
    <w:rsid w:val="00CB6A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6AD4"/>
  </w:style>
  <w:style w:type="character" w:styleId="Hyperlink">
    <w:name w:val="Hyperlink"/>
    <w:basedOn w:val="DefaultParagraphFont"/>
    <w:uiPriority w:val="99"/>
    <w:unhideWhenUsed/>
    <w:rsid w:val="00CB6A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05B"/>
    <w:rPr>
      <w:rFonts w:ascii="Segoe UI" w:eastAsia="Times New Roman" w:hAnsi="Segoe UI" w:cs="Segoe UI"/>
      <w:sz w:val="18"/>
      <w:szCs w:val="18"/>
    </w:rPr>
  </w:style>
  <w:style w:type="paragraph" w:customStyle="1" w:styleId="IEEEAuthorName">
    <w:name w:val="IEEE Author Name"/>
    <w:basedOn w:val="Normal"/>
    <w:next w:val="Normal"/>
    <w:rsid w:val="00C35808"/>
    <w:pPr>
      <w:adjustRightInd w:val="0"/>
      <w:snapToGrid w:val="0"/>
      <w:spacing w:before="120" w:after="120"/>
      <w:jc w:val="center"/>
    </w:pPr>
    <w:rPr>
      <w:sz w:val="22"/>
      <w:lang w:val="en-GB" w:eastAsia="en-GB"/>
    </w:rPr>
  </w:style>
  <w:style w:type="paragraph" w:customStyle="1" w:styleId="IEEETitle">
    <w:name w:val="IEEE Title"/>
    <w:basedOn w:val="Normal"/>
    <w:next w:val="IEEEAuthorName"/>
    <w:rsid w:val="00C35808"/>
    <w:pPr>
      <w:adjustRightInd w:val="0"/>
      <w:snapToGrid w:val="0"/>
      <w:jc w:val="center"/>
    </w:pPr>
    <w:rPr>
      <w:rFonts w:eastAsia="SimSun"/>
      <w:sz w:val="48"/>
      <w:lang w:val="en-A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808"/>
    <w:rPr>
      <w:rFonts w:eastAsia="SimSun"/>
      <w:sz w:val="20"/>
      <w:szCs w:val="20"/>
      <w:lang w:val="en-AU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808"/>
    <w:rPr>
      <w:rFonts w:ascii="Times New Roman" w:eastAsia="SimSun" w:hAnsi="Times New Roman" w:cs="Times New Roman"/>
      <w:sz w:val="20"/>
      <w:szCs w:val="20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B915C3"/>
    <w:pPr>
      <w:adjustRightInd w:val="0"/>
      <w:snapToGrid w:val="0"/>
      <w:ind w:firstLine="216"/>
      <w:jc w:val="both"/>
    </w:pPr>
    <w:rPr>
      <w:rFonts w:eastAsia="SimSun"/>
      <w:lang w:val="en-AU" w:eastAsia="zh-CN"/>
    </w:rPr>
  </w:style>
  <w:style w:type="character" w:customStyle="1" w:styleId="IEEEParagraphChar">
    <w:name w:val="IEEE Paragraph Char"/>
    <w:link w:val="IEEEParagraph"/>
    <w:rsid w:val="00B915C3"/>
    <w:rPr>
      <w:rFonts w:ascii="Times New Roman" w:eastAsia="SimSun" w:hAnsi="Times New Roman" w:cs="Times New Roman"/>
      <w:sz w:val="24"/>
      <w:szCs w:val="24"/>
      <w:lang w:val="en-AU" w:eastAsia="zh-CN"/>
    </w:rPr>
  </w:style>
  <w:style w:type="character" w:customStyle="1" w:styleId="shorttext">
    <w:name w:val="short_text"/>
    <w:basedOn w:val="DefaultParagraphFont"/>
    <w:rsid w:val="008615AF"/>
  </w:style>
  <w:style w:type="paragraph" w:styleId="Title">
    <w:name w:val="Title"/>
    <w:basedOn w:val="Normal"/>
    <w:link w:val="TitleChar"/>
    <w:qFormat/>
    <w:rsid w:val="00A00B54"/>
    <w:pPr>
      <w:jc w:val="center"/>
    </w:pPr>
    <w:rPr>
      <w:b/>
      <w:bCs/>
      <w:sz w:val="28"/>
      <w:lang w:val="id-ID"/>
    </w:rPr>
  </w:style>
  <w:style w:type="character" w:customStyle="1" w:styleId="TitleChar">
    <w:name w:val="Title Char"/>
    <w:basedOn w:val="DefaultParagraphFont"/>
    <w:link w:val="Title"/>
    <w:rsid w:val="00A00B54"/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E47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intecs@widyagama.ac.id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6D9E4-CCF7-45D5-805F-BE245B25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AGUNG WIDODO</cp:lastModifiedBy>
  <cp:revision>2</cp:revision>
  <cp:lastPrinted>2019-07-12T15:25:00Z</cp:lastPrinted>
  <dcterms:created xsi:type="dcterms:W3CDTF">2020-04-20T07:39:00Z</dcterms:created>
  <dcterms:modified xsi:type="dcterms:W3CDTF">2020-04-20T07:39:00Z</dcterms:modified>
</cp:coreProperties>
</file>