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A0DD4" w14:textId="5BEA5270" w:rsidR="00751A38" w:rsidRPr="00F34BA2" w:rsidRDefault="002B543A" w:rsidP="00172506">
      <w:pPr>
        <w:spacing w:line="240" w:lineRule="auto"/>
        <w:jc w:val="center"/>
        <w:rPr>
          <w:rFonts w:ascii="Times New Roman" w:hAnsi="Times New Roman" w:cs="Times New Roman"/>
          <w:b/>
          <w:bCs/>
          <w:color w:val="000000" w:themeColor="text1"/>
          <w:sz w:val="28"/>
          <w:szCs w:val="36"/>
        </w:rPr>
      </w:pPr>
      <w:r w:rsidRPr="00F34BA2">
        <w:rPr>
          <w:rFonts w:ascii="Times New Roman" w:hAnsi="Times New Roman" w:cs="Times New Roman"/>
          <w:b/>
          <w:bCs/>
          <w:color w:val="000000" w:themeColor="text1"/>
          <w:sz w:val="28"/>
          <w:szCs w:val="36"/>
        </w:rPr>
        <w:t>PENDEKATAN TEKNOLOGI PENANGANAN LONGSOR PADA LOKASI TOWER DI PT. PLN</w:t>
      </w:r>
      <w:r w:rsidR="000C171D" w:rsidRPr="00F34BA2">
        <w:rPr>
          <w:rFonts w:ascii="Times New Roman" w:hAnsi="Times New Roman" w:cs="Times New Roman"/>
          <w:b/>
          <w:bCs/>
          <w:color w:val="000000" w:themeColor="text1"/>
          <w:sz w:val="28"/>
          <w:szCs w:val="36"/>
        </w:rPr>
        <w:t xml:space="preserve"> </w:t>
      </w:r>
      <w:r w:rsidRPr="00F34BA2">
        <w:rPr>
          <w:rFonts w:ascii="Times New Roman" w:hAnsi="Times New Roman" w:cs="Times New Roman"/>
          <w:b/>
          <w:bCs/>
          <w:color w:val="000000" w:themeColor="text1"/>
          <w:sz w:val="28"/>
          <w:szCs w:val="36"/>
        </w:rPr>
        <w:t>(Persero) UPT SEMARANG JAWA TENGAH</w:t>
      </w:r>
    </w:p>
    <w:p w14:paraId="208112C4" w14:textId="77777777" w:rsidR="00F828FD" w:rsidRDefault="002B543A" w:rsidP="00172506">
      <w:pPr>
        <w:spacing w:after="0" w:line="240" w:lineRule="auto"/>
        <w:jc w:val="center"/>
        <w:rPr>
          <w:rFonts w:ascii="Times New Roman" w:hAnsi="Times New Roman" w:cs="Times New Roman"/>
          <w:b/>
          <w:bCs/>
          <w:color w:val="000000" w:themeColor="text1"/>
          <w:sz w:val="20"/>
          <w:szCs w:val="20"/>
        </w:rPr>
      </w:pPr>
      <w:r w:rsidRPr="00F34BA2">
        <w:rPr>
          <w:rFonts w:ascii="Times New Roman" w:hAnsi="Times New Roman" w:cs="Times New Roman"/>
          <w:b/>
          <w:bCs/>
          <w:color w:val="000000" w:themeColor="text1"/>
          <w:sz w:val="20"/>
          <w:szCs w:val="20"/>
        </w:rPr>
        <w:t>Siska Pandina</w:t>
      </w:r>
      <w:r w:rsidR="000C171D" w:rsidRPr="00F34BA2">
        <w:rPr>
          <w:rFonts w:ascii="Times New Roman" w:hAnsi="Times New Roman" w:cs="Times New Roman"/>
          <w:b/>
          <w:bCs/>
          <w:color w:val="000000" w:themeColor="text1"/>
          <w:sz w:val="20"/>
          <w:szCs w:val="20"/>
          <w:vertAlign w:val="superscript"/>
        </w:rPr>
        <w:t>1</w:t>
      </w:r>
      <w:r w:rsidRPr="00F34BA2">
        <w:rPr>
          <w:rFonts w:ascii="Times New Roman" w:hAnsi="Times New Roman" w:cs="Times New Roman"/>
          <w:b/>
          <w:bCs/>
          <w:color w:val="000000" w:themeColor="text1"/>
          <w:sz w:val="20"/>
          <w:szCs w:val="20"/>
        </w:rPr>
        <w:t>, Anisa Regita Cahyaward</w:t>
      </w:r>
      <w:r w:rsidR="00421502">
        <w:rPr>
          <w:rFonts w:ascii="Times New Roman" w:hAnsi="Times New Roman" w:cs="Times New Roman"/>
          <w:b/>
          <w:bCs/>
          <w:color w:val="000000" w:themeColor="text1"/>
          <w:sz w:val="20"/>
          <w:szCs w:val="20"/>
        </w:rPr>
        <w:t>ani</w:t>
      </w:r>
      <w:r w:rsidR="00421502">
        <w:rPr>
          <w:rFonts w:ascii="Times New Roman" w:hAnsi="Times New Roman" w:cs="Times New Roman"/>
          <w:b/>
          <w:bCs/>
          <w:color w:val="000000" w:themeColor="text1"/>
          <w:sz w:val="20"/>
          <w:szCs w:val="20"/>
          <w:vertAlign w:val="superscript"/>
        </w:rPr>
        <w:t>1</w:t>
      </w:r>
      <w:r w:rsidRPr="00F34BA2">
        <w:rPr>
          <w:rFonts w:ascii="Times New Roman" w:hAnsi="Times New Roman" w:cs="Times New Roman"/>
          <w:b/>
          <w:bCs/>
          <w:color w:val="000000" w:themeColor="text1"/>
          <w:sz w:val="20"/>
          <w:szCs w:val="20"/>
        </w:rPr>
        <w:t>, Abdul Halim</w:t>
      </w:r>
      <w:r w:rsidR="00421502">
        <w:rPr>
          <w:rFonts w:ascii="Times New Roman" w:hAnsi="Times New Roman" w:cs="Times New Roman"/>
          <w:b/>
          <w:bCs/>
          <w:color w:val="000000" w:themeColor="text1"/>
          <w:sz w:val="20"/>
          <w:szCs w:val="20"/>
          <w:vertAlign w:val="superscript"/>
        </w:rPr>
        <w:t>1</w:t>
      </w:r>
      <w:r w:rsidRPr="00F34BA2">
        <w:rPr>
          <w:rFonts w:ascii="Times New Roman" w:hAnsi="Times New Roman" w:cs="Times New Roman"/>
          <w:b/>
          <w:bCs/>
          <w:color w:val="000000" w:themeColor="text1"/>
          <w:sz w:val="20"/>
          <w:szCs w:val="20"/>
        </w:rPr>
        <w:t>, Aji Suraji</w:t>
      </w:r>
      <w:r w:rsidR="00421502">
        <w:rPr>
          <w:rFonts w:ascii="Times New Roman" w:hAnsi="Times New Roman" w:cs="Times New Roman"/>
          <w:b/>
          <w:bCs/>
          <w:color w:val="000000" w:themeColor="text1"/>
          <w:sz w:val="20"/>
          <w:szCs w:val="20"/>
          <w:vertAlign w:val="superscript"/>
        </w:rPr>
        <w:t>1</w:t>
      </w:r>
      <w:r w:rsidR="00421502">
        <w:rPr>
          <w:rFonts w:ascii="Times New Roman" w:hAnsi="Times New Roman" w:cs="Times New Roman"/>
          <w:b/>
          <w:bCs/>
          <w:color w:val="000000" w:themeColor="text1"/>
          <w:sz w:val="20"/>
          <w:szCs w:val="20"/>
        </w:rPr>
        <w:t>,</w:t>
      </w:r>
    </w:p>
    <w:p w14:paraId="3F797DD6" w14:textId="6BAE8068" w:rsidR="002B543A" w:rsidRPr="00421502" w:rsidRDefault="00421502" w:rsidP="00172506">
      <w:pPr>
        <w:spacing w:after="0" w:line="240" w:lineRule="auto"/>
        <w:jc w:val="center"/>
        <w:rPr>
          <w:rFonts w:ascii="Times New Roman" w:hAnsi="Times New Roman" w:cs="Times New Roman"/>
          <w:b/>
          <w:bCs/>
          <w:color w:val="000000" w:themeColor="text1"/>
          <w:sz w:val="20"/>
          <w:szCs w:val="20"/>
          <w:vertAlign w:val="superscript"/>
        </w:rPr>
      </w:pPr>
      <w:r>
        <w:rPr>
          <w:rFonts w:ascii="Times New Roman" w:hAnsi="Times New Roman" w:cs="Times New Roman"/>
          <w:b/>
          <w:bCs/>
          <w:color w:val="000000" w:themeColor="text1"/>
          <w:sz w:val="20"/>
          <w:szCs w:val="20"/>
        </w:rPr>
        <w:t>Agus Tugas Sudjianto</w:t>
      </w:r>
      <w:r>
        <w:rPr>
          <w:rFonts w:ascii="Times New Roman" w:hAnsi="Times New Roman" w:cs="Times New Roman"/>
          <w:b/>
          <w:bCs/>
          <w:color w:val="000000" w:themeColor="text1"/>
          <w:sz w:val="20"/>
          <w:szCs w:val="20"/>
          <w:vertAlign w:val="superscript"/>
        </w:rPr>
        <w:t>1</w:t>
      </w:r>
    </w:p>
    <w:p w14:paraId="3B20907C" w14:textId="352D66E8" w:rsidR="00421502" w:rsidRDefault="002B543A" w:rsidP="00421502">
      <w:pPr>
        <w:spacing w:before="240" w:after="0" w:line="240" w:lineRule="auto"/>
        <w:jc w:val="center"/>
        <w:rPr>
          <w:rFonts w:ascii="Times New Roman" w:hAnsi="Times New Roman" w:cs="Times New Roman"/>
          <w:bCs/>
          <w:color w:val="000000" w:themeColor="text1"/>
          <w:sz w:val="20"/>
          <w:szCs w:val="20"/>
        </w:rPr>
      </w:pPr>
      <w:r w:rsidRPr="00421502">
        <w:rPr>
          <w:rFonts w:ascii="Times New Roman" w:hAnsi="Times New Roman" w:cs="Times New Roman"/>
          <w:bCs/>
          <w:sz w:val="20"/>
          <w:szCs w:val="20"/>
          <w:vertAlign w:val="superscript"/>
        </w:rPr>
        <w:t>1</w:t>
      </w:r>
      <w:r w:rsidRPr="00421502">
        <w:rPr>
          <w:rFonts w:ascii="Times New Roman" w:hAnsi="Times New Roman" w:cs="Times New Roman"/>
          <w:bCs/>
          <w:sz w:val="20"/>
          <w:szCs w:val="20"/>
        </w:rPr>
        <w:t xml:space="preserve">Program </w:t>
      </w:r>
      <w:r w:rsidRPr="00F34BA2">
        <w:rPr>
          <w:rFonts w:ascii="Times New Roman" w:hAnsi="Times New Roman" w:cs="Times New Roman"/>
          <w:bCs/>
          <w:color w:val="000000" w:themeColor="text1"/>
          <w:sz w:val="20"/>
          <w:szCs w:val="20"/>
        </w:rPr>
        <w:t>Studi Teknik Sipil, Fakultas Teknik, Universitas Widyagama Malang</w:t>
      </w:r>
    </w:p>
    <w:p w14:paraId="13E28C09" w14:textId="45F017AE" w:rsidR="00D0537E" w:rsidRPr="00421502" w:rsidRDefault="00421502" w:rsidP="00421502">
      <w:pPr>
        <w:spacing w:after="0" w:line="240" w:lineRule="auto"/>
        <w:jc w:val="center"/>
        <w:rPr>
          <w:rStyle w:val="Hyperlink"/>
          <w:rFonts w:ascii="Times New Roman" w:hAnsi="Times New Roman" w:cs="Times New Roman"/>
          <w:bCs/>
          <w:color w:val="000000" w:themeColor="text1"/>
          <w:sz w:val="20"/>
          <w:szCs w:val="20"/>
          <w:u w:val="none"/>
        </w:rPr>
      </w:pPr>
      <w:r>
        <w:rPr>
          <w:rFonts w:ascii="Times New Roman" w:hAnsi="Times New Roman" w:cs="Times New Roman"/>
          <w:bCs/>
          <w:color w:val="000000" w:themeColor="text1"/>
          <w:sz w:val="20"/>
          <w:szCs w:val="20"/>
        </w:rPr>
        <w:t xml:space="preserve">*Email Korespondensi: </w:t>
      </w:r>
      <w:r w:rsidRPr="00421502">
        <w:rPr>
          <w:rFonts w:ascii="Times New Roman" w:hAnsi="Times New Roman" w:cs="Times New Roman"/>
          <w:bCs/>
          <w:color w:val="2E74B5" w:themeColor="accent5" w:themeShade="BF"/>
          <w:sz w:val="20"/>
          <w:szCs w:val="20"/>
          <w:u w:val="single"/>
        </w:rPr>
        <w:t>siskapandina09@gmail.com</w:t>
      </w:r>
      <w:r w:rsidRPr="00421502">
        <w:rPr>
          <w:rStyle w:val="Hyperlink"/>
          <w:rFonts w:ascii="Times New Roman" w:hAnsi="Times New Roman" w:cs="Times New Roman"/>
          <w:color w:val="2E74B5" w:themeColor="accent5" w:themeShade="BF"/>
          <w:sz w:val="20"/>
          <w:szCs w:val="20"/>
        </w:rPr>
        <w:t xml:space="preserve"> </w:t>
      </w:r>
    </w:p>
    <w:p w14:paraId="34BC102E" w14:textId="2C220AD0" w:rsidR="00D0537E" w:rsidRPr="00F34BA2" w:rsidRDefault="00D0537E" w:rsidP="00421502">
      <w:pPr>
        <w:spacing w:before="240" w:line="240" w:lineRule="auto"/>
        <w:jc w:val="center"/>
        <w:rPr>
          <w:rStyle w:val="Hyperlink"/>
          <w:rFonts w:ascii="Times New Roman" w:hAnsi="Times New Roman" w:cs="Times New Roman"/>
          <w:color w:val="000000" w:themeColor="text1"/>
          <w:sz w:val="20"/>
          <w:szCs w:val="20"/>
          <w:u w:val="none"/>
        </w:rPr>
      </w:pPr>
      <w:r w:rsidRPr="00F34BA2">
        <w:rPr>
          <w:rStyle w:val="Hyperlink"/>
          <w:rFonts w:ascii="Times New Roman" w:hAnsi="Times New Roman" w:cs="Times New Roman"/>
          <w:i/>
          <w:iCs/>
          <w:color w:val="000000" w:themeColor="text1"/>
          <w:sz w:val="20"/>
          <w:szCs w:val="20"/>
          <w:u w:val="none"/>
        </w:rPr>
        <w:t>Submitted :</w:t>
      </w:r>
    </w:p>
    <w:p w14:paraId="45121435" w14:textId="6BB8C2FA" w:rsidR="00D0537E" w:rsidRPr="00F34BA2" w:rsidRDefault="00D0537E" w:rsidP="00172506">
      <w:pPr>
        <w:spacing w:before="240" w:line="240" w:lineRule="auto"/>
        <w:jc w:val="center"/>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t>ABSTRAK</w:t>
      </w:r>
    </w:p>
    <w:p w14:paraId="1966CA78" w14:textId="3F66B0D2" w:rsidR="005B2249" w:rsidRPr="00F34BA2" w:rsidRDefault="005B2249" w:rsidP="00955BD4">
      <w:pPr>
        <w:pStyle w:val="ListParagraph"/>
        <w:spacing w:line="240" w:lineRule="auto"/>
        <w:ind w:left="0" w:firstLine="567"/>
        <w:jc w:val="both"/>
        <w:rPr>
          <w:rStyle w:val="Hyperlink"/>
          <w:rFonts w:ascii="Times New Roman" w:hAnsi="Times New Roman" w:cs="Times New Roman"/>
          <w:color w:val="000000" w:themeColor="text1"/>
          <w:sz w:val="20"/>
          <w:szCs w:val="20"/>
          <w:u w:val="none"/>
        </w:rPr>
      </w:pPr>
      <w:bookmarkStart w:id="0" w:name="_Hlk161942360"/>
      <w:r w:rsidRPr="00F34BA2">
        <w:rPr>
          <w:rStyle w:val="Strong"/>
          <w:rFonts w:ascii="Times New Roman" w:hAnsi="Times New Roman" w:cs="Times New Roman"/>
          <w:b w:val="0"/>
          <w:bCs w:val="0"/>
          <w:color w:val="000000" w:themeColor="text1"/>
          <w:sz w:val="20"/>
          <w:szCs w:val="20"/>
          <w:shd w:val="clear" w:color="auto" w:fill="FFFFFF"/>
        </w:rPr>
        <w:t xml:space="preserve">Bencana </w:t>
      </w:r>
      <w:r w:rsidRPr="00F34BA2">
        <w:rPr>
          <w:rFonts w:ascii="Times New Roman" w:hAnsi="Times New Roman" w:cs="Times New Roman"/>
          <w:color w:val="000000" w:themeColor="text1"/>
          <w:sz w:val="20"/>
          <w:szCs w:val="20"/>
          <w:shd w:val="clear" w:color="auto" w:fill="FFFFFF"/>
        </w:rPr>
        <w:t xml:space="preserve">adalah peristiwa atau rangkaian peristiwa yang mengancam dan mengganggu kehidupan dan penghidupan masyarakat yang disebabkan, baik oleh faktor alam dan/atau faktor non alam maupun faktor manusia sehingga mengakibatkan timbulnya korban jiwa manusia, kerusakan lingkungan, kerugian harta benda, dan dampak psikologis. </w:t>
      </w:r>
      <w:r w:rsidR="00955BD4" w:rsidRPr="00F34BA2">
        <w:rPr>
          <w:rFonts w:ascii="Times New Roman" w:hAnsi="Times New Roman" w:cs="Times New Roman"/>
          <w:color w:val="000000" w:themeColor="text1"/>
          <w:sz w:val="20"/>
          <w:szCs w:val="20"/>
        </w:rPr>
        <w:t>Tujuan dari kegiatan ini adalah untuk mengetahui pendekatan teknologi penanganan longsor yang digunakan untuk menanggulangi kelongsoran pada tower T.64 dan T388.</w:t>
      </w:r>
      <w:r w:rsidR="00220DE6" w:rsidRPr="00F34BA2">
        <w:rPr>
          <w:rStyle w:val="Hyperlink"/>
          <w:rFonts w:ascii="Times New Roman" w:hAnsi="Times New Roman" w:cs="Times New Roman"/>
          <w:color w:val="000000" w:themeColor="text1"/>
          <w:sz w:val="20"/>
          <w:szCs w:val="20"/>
          <w:u w:val="none"/>
        </w:rPr>
        <w:t xml:space="preserve"> Metode Pengambilan Data, terdiri dari</w:t>
      </w:r>
      <w:r w:rsidR="00F828FD">
        <w:rPr>
          <w:rStyle w:val="Hyperlink"/>
          <w:rFonts w:ascii="Times New Roman" w:hAnsi="Times New Roman" w:cs="Times New Roman"/>
          <w:color w:val="000000" w:themeColor="text1"/>
          <w:sz w:val="20"/>
          <w:szCs w:val="20"/>
          <w:u w:val="none"/>
        </w:rPr>
        <w:t xml:space="preserve"> m</w:t>
      </w:r>
      <w:r w:rsidRPr="00F34BA2">
        <w:rPr>
          <w:rStyle w:val="Hyperlink"/>
          <w:rFonts w:ascii="Times New Roman" w:hAnsi="Times New Roman" w:cs="Times New Roman"/>
          <w:color w:val="000000" w:themeColor="text1"/>
          <w:sz w:val="20"/>
          <w:szCs w:val="20"/>
          <w:u w:val="none"/>
        </w:rPr>
        <w:t>elakukan survey lapangan,</w:t>
      </w:r>
      <w:r w:rsidR="00F828FD">
        <w:rPr>
          <w:rStyle w:val="Hyperlink"/>
          <w:rFonts w:ascii="Times New Roman" w:hAnsi="Times New Roman" w:cs="Times New Roman"/>
          <w:color w:val="000000" w:themeColor="text1"/>
          <w:sz w:val="20"/>
          <w:szCs w:val="20"/>
          <w:u w:val="none"/>
        </w:rPr>
        <w:t xml:space="preserve"> p</w:t>
      </w:r>
      <w:r w:rsidR="00F34BA2" w:rsidRPr="00F34BA2">
        <w:rPr>
          <w:rStyle w:val="Hyperlink"/>
          <w:rFonts w:ascii="Times New Roman" w:hAnsi="Times New Roman" w:cs="Times New Roman"/>
          <w:color w:val="000000" w:themeColor="text1"/>
          <w:sz w:val="20"/>
          <w:szCs w:val="20"/>
          <w:u w:val="none"/>
        </w:rPr>
        <w:t xml:space="preserve">eninjauan ke lapangan. Metode Analisa, terdiri dari </w:t>
      </w:r>
      <w:r w:rsidR="00F828FD">
        <w:rPr>
          <w:rStyle w:val="Hyperlink"/>
          <w:rFonts w:ascii="Times New Roman" w:hAnsi="Times New Roman" w:cs="Times New Roman"/>
          <w:color w:val="000000" w:themeColor="text1"/>
          <w:sz w:val="20"/>
          <w:szCs w:val="20"/>
          <w:u w:val="none"/>
        </w:rPr>
        <w:t>m</w:t>
      </w:r>
      <w:r w:rsidRPr="00F34BA2">
        <w:rPr>
          <w:rStyle w:val="Hyperlink"/>
          <w:rFonts w:ascii="Times New Roman" w:hAnsi="Times New Roman" w:cs="Times New Roman"/>
          <w:color w:val="000000" w:themeColor="text1"/>
          <w:sz w:val="20"/>
          <w:szCs w:val="20"/>
          <w:u w:val="none"/>
        </w:rPr>
        <w:t>erencanakan metode penanganan</w:t>
      </w:r>
      <w:r w:rsidR="00F34BA2" w:rsidRPr="00F34BA2">
        <w:rPr>
          <w:rStyle w:val="Hyperlink"/>
          <w:rFonts w:ascii="Times New Roman" w:hAnsi="Times New Roman" w:cs="Times New Roman"/>
          <w:color w:val="000000" w:themeColor="text1"/>
          <w:sz w:val="20"/>
          <w:szCs w:val="20"/>
          <w:u w:val="none"/>
        </w:rPr>
        <w:t>. H</w:t>
      </w:r>
      <w:r w:rsidR="00DA593A" w:rsidRPr="00F34BA2">
        <w:rPr>
          <w:rStyle w:val="Hyperlink"/>
          <w:rFonts w:ascii="Times New Roman" w:hAnsi="Times New Roman" w:cs="Times New Roman"/>
          <w:color w:val="000000" w:themeColor="text1"/>
          <w:sz w:val="20"/>
          <w:szCs w:val="20"/>
          <w:u w:val="none"/>
        </w:rPr>
        <w:t>asil pembahasan</w:t>
      </w:r>
      <w:r w:rsidR="00F34BA2" w:rsidRPr="00F34BA2">
        <w:rPr>
          <w:rStyle w:val="Hyperlink"/>
          <w:rFonts w:ascii="Times New Roman" w:hAnsi="Times New Roman" w:cs="Times New Roman"/>
          <w:color w:val="000000" w:themeColor="text1"/>
          <w:sz w:val="20"/>
          <w:szCs w:val="20"/>
          <w:u w:val="none"/>
        </w:rPr>
        <w:t xml:space="preserve"> yang</w:t>
      </w:r>
      <w:r w:rsidR="00DA593A" w:rsidRPr="00F34BA2">
        <w:rPr>
          <w:rStyle w:val="Hyperlink"/>
          <w:rFonts w:ascii="Times New Roman" w:hAnsi="Times New Roman" w:cs="Times New Roman"/>
          <w:color w:val="000000" w:themeColor="text1"/>
          <w:sz w:val="20"/>
          <w:szCs w:val="20"/>
          <w:u w:val="none"/>
        </w:rPr>
        <w:t xml:space="preserve"> dilakukan antara lain: </w:t>
      </w:r>
      <w:r w:rsidR="00F828FD">
        <w:rPr>
          <w:rStyle w:val="Hyperlink"/>
          <w:rFonts w:ascii="Times New Roman" w:hAnsi="Times New Roman" w:cs="Times New Roman"/>
          <w:color w:val="000000" w:themeColor="text1"/>
          <w:sz w:val="20"/>
          <w:szCs w:val="20"/>
          <w:u w:val="none"/>
        </w:rPr>
        <w:t>p</w:t>
      </w:r>
      <w:r w:rsidR="00DA593A" w:rsidRPr="00F34BA2">
        <w:rPr>
          <w:rStyle w:val="Hyperlink"/>
          <w:rFonts w:ascii="Times New Roman" w:hAnsi="Times New Roman" w:cs="Times New Roman"/>
          <w:color w:val="000000" w:themeColor="text1"/>
          <w:sz w:val="20"/>
          <w:szCs w:val="20"/>
          <w:u w:val="none"/>
        </w:rPr>
        <w:t xml:space="preserve">emilihan pondasi bore pile dan </w:t>
      </w:r>
      <w:r w:rsidR="00F828FD">
        <w:rPr>
          <w:rStyle w:val="Hyperlink"/>
          <w:rFonts w:ascii="Times New Roman" w:hAnsi="Times New Roman" w:cs="Times New Roman"/>
          <w:color w:val="000000" w:themeColor="text1"/>
          <w:sz w:val="20"/>
          <w:szCs w:val="20"/>
          <w:u w:val="none"/>
        </w:rPr>
        <w:t>m</w:t>
      </w:r>
      <w:r w:rsidR="00DA593A" w:rsidRPr="00F34BA2">
        <w:rPr>
          <w:rStyle w:val="Hyperlink"/>
          <w:rFonts w:ascii="Times New Roman" w:hAnsi="Times New Roman" w:cs="Times New Roman"/>
          <w:color w:val="000000" w:themeColor="text1"/>
          <w:sz w:val="20"/>
          <w:szCs w:val="20"/>
          <w:u w:val="none"/>
        </w:rPr>
        <w:t xml:space="preserve">etode pekerjaan pondasi bore pile. Dampak dan manfaat yang diterima dari metode penyelesaiannya antara lain </w:t>
      </w:r>
      <w:r w:rsidR="00F828FD">
        <w:rPr>
          <w:rStyle w:val="Hyperlink"/>
          <w:rFonts w:ascii="Times New Roman" w:hAnsi="Times New Roman" w:cs="Times New Roman"/>
          <w:color w:val="000000" w:themeColor="text1"/>
          <w:sz w:val="20"/>
          <w:szCs w:val="20"/>
          <w:u w:val="none"/>
        </w:rPr>
        <w:t>p</w:t>
      </w:r>
      <w:r w:rsidR="00DA593A" w:rsidRPr="00F34BA2">
        <w:rPr>
          <w:rStyle w:val="Hyperlink"/>
          <w:rFonts w:ascii="Times New Roman" w:hAnsi="Times New Roman" w:cs="Times New Roman"/>
          <w:color w:val="000000" w:themeColor="text1"/>
          <w:sz w:val="20"/>
          <w:szCs w:val="20"/>
          <w:u w:val="none"/>
        </w:rPr>
        <w:t xml:space="preserve">emasangan tidak menimbulkan gangguan suara dan getaran, </w:t>
      </w:r>
      <w:r w:rsidR="00F828FD">
        <w:rPr>
          <w:rStyle w:val="Hyperlink"/>
          <w:rFonts w:ascii="Times New Roman" w:hAnsi="Times New Roman" w:cs="Times New Roman"/>
          <w:color w:val="000000" w:themeColor="text1"/>
          <w:sz w:val="20"/>
          <w:szCs w:val="20"/>
          <w:u w:val="none"/>
        </w:rPr>
        <w:t>m</w:t>
      </w:r>
      <w:r w:rsidR="00DA593A" w:rsidRPr="00F34BA2">
        <w:rPr>
          <w:rStyle w:val="Hyperlink"/>
          <w:rFonts w:ascii="Times New Roman" w:hAnsi="Times New Roman" w:cs="Times New Roman"/>
          <w:color w:val="000000" w:themeColor="text1"/>
          <w:sz w:val="20"/>
          <w:szCs w:val="20"/>
          <w:u w:val="none"/>
        </w:rPr>
        <w:t xml:space="preserve">engurangi kebutuhan beton dan tulangan, </w:t>
      </w:r>
      <w:r w:rsidR="00F828FD">
        <w:rPr>
          <w:rStyle w:val="Hyperlink"/>
          <w:rFonts w:ascii="Times New Roman" w:hAnsi="Times New Roman" w:cs="Times New Roman"/>
          <w:color w:val="000000" w:themeColor="text1"/>
          <w:sz w:val="20"/>
          <w:szCs w:val="20"/>
          <w:u w:val="none"/>
        </w:rPr>
        <w:t>dan k</w:t>
      </w:r>
      <w:r w:rsidR="00DA593A" w:rsidRPr="00F34BA2">
        <w:rPr>
          <w:rStyle w:val="Hyperlink"/>
          <w:rFonts w:ascii="Times New Roman" w:hAnsi="Times New Roman" w:cs="Times New Roman"/>
          <w:color w:val="000000" w:themeColor="text1"/>
          <w:sz w:val="20"/>
          <w:szCs w:val="20"/>
          <w:u w:val="none"/>
        </w:rPr>
        <w:t xml:space="preserve">adalaman tiang dapat divariasi. </w:t>
      </w:r>
      <w:r w:rsidR="006F19AF">
        <w:rPr>
          <w:rFonts w:ascii="Times New Roman" w:hAnsi="Times New Roman" w:cs="Times New Roman"/>
          <w:color w:val="000000" w:themeColor="text1"/>
          <w:sz w:val="20"/>
          <w:szCs w:val="20"/>
        </w:rPr>
        <w:t>Ke</w:t>
      </w:r>
      <w:r w:rsidR="00DA593A" w:rsidRPr="00F34BA2">
        <w:rPr>
          <w:rFonts w:ascii="Times New Roman" w:hAnsi="Times New Roman" w:cs="Times New Roman"/>
          <w:color w:val="000000" w:themeColor="text1"/>
          <w:sz w:val="20"/>
          <w:szCs w:val="20"/>
        </w:rPr>
        <w:t>simpul</w:t>
      </w:r>
      <w:r w:rsidR="006F19AF">
        <w:rPr>
          <w:rFonts w:ascii="Times New Roman" w:hAnsi="Times New Roman" w:cs="Times New Roman"/>
          <w:color w:val="000000" w:themeColor="text1"/>
          <w:sz w:val="20"/>
          <w:szCs w:val="20"/>
        </w:rPr>
        <w:t>mya</w:t>
      </w:r>
      <w:r w:rsidR="00DA593A" w:rsidRPr="00F34BA2">
        <w:rPr>
          <w:rFonts w:ascii="Times New Roman" w:hAnsi="Times New Roman" w:cs="Times New Roman"/>
          <w:color w:val="000000" w:themeColor="text1"/>
          <w:sz w:val="20"/>
          <w:szCs w:val="20"/>
        </w:rPr>
        <w:t xml:space="preserve"> bahwa kestabilan tanah sangat berpengaruh penting bagi ketahanan tower. Kelongsoran yang terjadi akibat tanah yang tidak stabil dan penggalian di daerah sekitar tower dapat mempengaruhi kemiringan pondasi pada tower</w:t>
      </w:r>
      <w:r w:rsidR="00F34BA2" w:rsidRPr="00F34BA2">
        <w:rPr>
          <w:rFonts w:ascii="Times New Roman" w:hAnsi="Times New Roman" w:cs="Times New Roman"/>
          <w:color w:val="000000" w:themeColor="text1"/>
          <w:sz w:val="20"/>
          <w:szCs w:val="20"/>
        </w:rPr>
        <w:t>.</w:t>
      </w:r>
    </w:p>
    <w:bookmarkEnd w:id="0"/>
    <w:p w14:paraId="0F312E4D" w14:textId="0D9FEA12" w:rsidR="00AA5707" w:rsidRPr="00F34BA2" w:rsidRDefault="00AA5707" w:rsidP="00E670D2">
      <w:pPr>
        <w:spacing w:before="240" w:line="240" w:lineRule="auto"/>
        <w:jc w:val="both"/>
        <w:rPr>
          <w:rFonts w:ascii="Times New Roman" w:hAnsi="Times New Roman" w:cs="Times New Roman"/>
          <w:color w:val="000000" w:themeColor="text1"/>
          <w:sz w:val="18"/>
          <w:szCs w:val="22"/>
          <w:shd w:val="clear" w:color="auto" w:fill="FFFFFF"/>
        </w:rPr>
      </w:pPr>
      <w:r w:rsidRPr="00F34BA2">
        <w:rPr>
          <w:rFonts w:ascii="Times New Roman" w:hAnsi="Times New Roman" w:cs="Times New Roman"/>
          <w:b/>
          <w:bCs/>
          <w:color w:val="000000" w:themeColor="text1"/>
          <w:sz w:val="20"/>
          <w:szCs w:val="24"/>
          <w:shd w:val="clear" w:color="auto" w:fill="FFFFFF"/>
        </w:rPr>
        <w:t>Kata kunci</w:t>
      </w:r>
      <w:r w:rsidRPr="00F34BA2">
        <w:rPr>
          <w:rFonts w:ascii="Times New Roman" w:hAnsi="Times New Roman" w:cs="Times New Roman"/>
          <w:color w:val="000000" w:themeColor="text1"/>
          <w:sz w:val="20"/>
          <w:szCs w:val="24"/>
          <w:shd w:val="clear" w:color="auto" w:fill="FFFFFF"/>
        </w:rPr>
        <w:t xml:space="preserve"> : </w:t>
      </w:r>
      <w:r w:rsidR="00943294" w:rsidRPr="00F34BA2">
        <w:rPr>
          <w:rFonts w:ascii="Times New Roman" w:hAnsi="Times New Roman" w:cs="Times New Roman"/>
          <w:color w:val="000000" w:themeColor="text1"/>
          <w:sz w:val="20"/>
          <w:szCs w:val="20"/>
          <w:shd w:val="clear" w:color="auto" w:fill="FFFFFF"/>
        </w:rPr>
        <w:t>tower listrik, kemiringan tanah, penanganan longsor, bore pile</w:t>
      </w:r>
      <w:r w:rsidR="00172506" w:rsidRPr="00F34BA2">
        <w:rPr>
          <w:rFonts w:ascii="Times New Roman" w:hAnsi="Times New Roman" w:cs="Times New Roman"/>
          <w:color w:val="000000" w:themeColor="text1"/>
          <w:sz w:val="20"/>
          <w:szCs w:val="20"/>
          <w:shd w:val="clear" w:color="auto" w:fill="FFFFFF"/>
        </w:rPr>
        <w:t>.</w:t>
      </w:r>
    </w:p>
    <w:p w14:paraId="1F255174" w14:textId="69258285" w:rsidR="00AA5707" w:rsidRPr="00F34BA2" w:rsidRDefault="00AA5707" w:rsidP="00ED0919">
      <w:pPr>
        <w:spacing w:before="240" w:line="240" w:lineRule="auto"/>
        <w:jc w:val="center"/>
        <w:rPr>
          <w:rFonts w:ascii="Times New Roman" w:hAnsi="Times New Roman" w:cs="Times New Roman"/>
          <w:b/>
          <w:bCs/>
          <w:i/>
          <w:iCs/>
          <w:color w:val="000000" w:themeColor="text1"/>
          <w:shd w:val="clear" w:color="auto" w:fill="FFFFFF"/>
        </w:rPr>
      </w:pPr>
      <w:r w:rsidRPr="00F34BA2">
        <w:rPr>
          <w:rFonts w:ascii="Times New Roman" w:hAnsi="Times New Roman" w:cs="Times New Roman"/>
          <w:b/>
          <w:bCs/>
          <w:i/>
          <w:iCs/>
          <w:color w:val="000000" w:themeColor="text1"/>
          <w:shd w:val="clear" w:color="auto" w:fill="FFFFFF"/>
        </w:rPr>
        <w:t>ABSTRACT</w:t>
      </w:r>
    </w:p>
    <w:p w14:paraId="017E6130" w14:textId="237027CE" w:rsidR="00CE22C9" w:rsidRDefault="00CE22C9" w:rsidP="00172506">
      <w:pPr>
        <w:spacing w:line="240" w:lineRule="auto"/>
        <w:jc w:val="both"/>
        <w:rPr>
          <w:rFonts w:ascii="Times New Roman" w:hAnsi="Times New Roman" w:cs="Times New Roman"/>
          <w:i/>
          <w:iCs/>
          <w:color w:val="000000" w:themeColor="text1"/>
          <w:sz w:val="20"/>
          <w:szCs w:val="24"/>
          <w:shd w:val="clear" w:color="auto" w:fill="FFFFFF"/>
        </w:rPr>
      </w:pPr>
      <w:r>
        <w:rPr>
          <w:rFonts w:ascii="Times New Roman" w:hAnsi="Times New Roman" w:cs="Times New Roman"/>
          <w:i/>
          <w:iCs/>
          <w:color w:val="000000" w:themeColor="text1"/>
          <w:sz w:val="20"/>
          <w:szCs w:val="24"/>
          <w:shd w:val="clear" w:color="auto" w:fill="FFFFFF"/>
        </w:rPr>
        <w:t>A disaster</w:t>
      </w:r>
      <w:r w:rsidRPr="00CE22C9">
        <w:rPr>
          <w:rFonts w:ascii="Times New Roman" w:hAnsi="Times New Roman" w:cs="Times New Roman"/>
          <w:i/>
          <w:iCs/>
          <w:color w:val="000000" w:themeColor="text1"/>
          <w:sz w:val="20"/>
          <w:szCs w:val="24"/>
          <w:shd w:val="clear" w:color="auto" w:fill="FFFFFF"/>
        </w:rPr>
        <w:t xml:space="preserve"> is an event or series of events that threatens and disrupts people's lives and livelihoods caused both by natural factors </w:t>
      </w:r>
      <w:r>
        <w:rPr>
          <w:rFonts w:ascii="Times New Roman" w:hAnsi="Times New Roman" w:cs="Times New Roman"/>
          <w:i/>
          <w:iCs/>
          <w:color w:val="000000" w:themeColor="text1"/>
          <w:sz w:val="20"/>
          <w:szCs w:val="24"/>
          <w:shd w:val="clear" w:color="auto" w:fill="FFFFFF"/>
        </w:rPr>
        <w:t>and</w:t>
      </w:r>
      <w:r w:rsidRPr="00CE22C9">
        <w:rPr>
          <w:rFonts w:ascii="Times New Roman" w:hAnsi="Times New Roman" w:cs="Times New Roman"/>
          <w:i/>
          <w:iCs/>
          <w:color w:val="000000" w:themeColor="text1"/>
          <w:sz w:val="20"/>
          <w:szCs w:val="24"/>
          <w:shd w:val="clear" w:color="auto" w:fill="FFFFFF"/>
        </w:rPr>
        <w:t xml:space="preserve"> non-natural factors as well as human factors resulting in human casualties, environmental damage, loss of property</w:t>
      </w:r>
      <w:r>
        <w:rPr>
          <w:rFonts w:ascii="Times New Roman" w:hAnsi="Times New Roman" w:cs="Times New Roman"/>
          <w:i/>
          <w:iCs/>
          <w:color w:val="000000" w:themeColor="text1"/>
          <w:sz w:val="20"/>
          <w:szCs w:val="24"/>
          <w:shd w:val="clear" w:color="auto" w:fill="FFFFFF"/>
        </w:rPr>
        <w:t>,</w:t>
      </w:r>
      <w:r w:rsidRPr="00CE22C9">
        <w:rPr>
          <w:rFonts w:ascii="Times New Roman" w:hAnsi="Times New Roman" w:cs="Times New Roman"/>
          <w:i/>
          <w:iCs/>
          <w:color w:val="000000" w:themeColor="text1"/>
          <w:sz w:val="20"/>
          <w:szCs w:val="24"/>
          <w:shd w:val="clear" w:color="auto" w:fill="FFFFFF"/>
        </w:rPr>
        <w:t xml:space="preserve"> and psychological impacts. </w:t>
      </w:r>
      <w:r>
        <w:rPr>
          <w:rFonts w:ascii="Times New Roman" w:hAnsi="Times New Roman" w:cs="Times New Roman"/>
          <w:i/>
          <w:iCs/>
          <w:color w:val="000000" w:themeColor="text1"/>
          <w:sz w:val="20"/>
          <w:szCs w:val="24"/>
          <w:shd w:val="clear" w:color="auto" w:fill="FFFFFF"/>
        </w:rPr>
        <w:t>This activity aims to discover</w:t>
      </w:r>
      <w:r w:rsidRPr="00CE22C9">
        <w:rPr>
          <w:rFonts w:ascii="Times New Roman" w:hAnsi="Times New Roman" w:cs="Times New Roman"/>
          <w:i/>
          <w:iCs/>
          <w:color w:val="000000" w:themeColor="text1"/>
          <w:sz w:val="20"/>
          <w:szCs w:val="24"/>
          <w:shd w:val="clear" w:color="auto" w:fill="FFFFFF"/>
        </w:rPr>
        <w:t xml:space="preserve"> the technological approach to handling landslides that </w:t>
      </w:r>
      <w:r>
        <w:rPr>
          <w:rFonts w:ascii="Times New Roman" w:hAnsi="Times New Roman" w:cs="Times New Roman"/>
          <w:i/>
          <w:iCs/>
          <w:color w:val="000000" w:themeColor="text1"/>
          <w:sz w:val="20"/>
          <w:szCs w:val="24"/>
          <w:shd w:val="clear" w:color="auto" w:fill="FFFFFF"/>
        </w:rPr>
        <w:t>are</w:t>
      </w:r>
      <w:r w:rsidRPr="00CE22C9">
        <w:rPr>
          <w:rFonts w:ascii="Times New Roman" w:hAnsi="Times New Roman" w:cs="Times New Roman"/>
          <w:i/>
          <w:iCs/>
          <w:color w:val="000000" w:themeColor="text1"/>
          <w:sz w:val="20"/>
          <w:szCs w:val="24"/>
          <w:shd w:val="clear" w:color="auto" w:fill="FFFFFF"/>
        </w:rPr>
        <w:t xml:space="preserve"> used to overcome landslides on towers T.64 and T388. Data Collection Method, consisting of (1) Conducting field surveys, (2) Visiting the field. Method of Analysis, consisting of: (1) Planning methods of handling. The results of the discussions carried out included: (1) Selection of bore pile foundations, and (2) Methods of bore pile foundation work. The impacts and benefits received from the completion method include: (a) Installation does not cause sound and vibration disturbances, (b) Reducing the need for concrete and reinforcement, (c) The depth of the pile can be varied, (d) Soil can be checked and matched with data, (e) Bore piles can be installed through rock, (f) The diameter of the pile allows it to be made large, and (g) There is no risk of rising of the ground level. The conclusion is that soil stability is very important for tower resistance. Slides that occur due to unstable soil and excavation in the area around the tower can affect the slope of the foundation on the tower.</w:t>
      </w:r>
    </w:p>
    <w:p w14:paraId="181DDB26" w14:textId="647FDAE1" w:rsidR="00AA5707" w:rsidRPr="00F34BA2" w:rsidRDefault="00AA5707" w:rsidP="00172506">
      <w:pPr>
        <w:spacing w:line="240" w:lineRule="auto"/>
        <w:jc w:val="both"/>
        <w:rPr>
          <w:rStyle w:val="Hyperlink"/>
          <w:rFonts w:ascii="Times New Roman" w:hAnsi="Times New Roman" w:cs="Times New Roman"/>
          <w:color w:val="000000" w:themeColor="text1"/>
          <w:sz w:val="20"/>
          <w:szCs w:val="24"/>
          <w:u w:val="none"/>
        </w:rPr>
      </w:pPr>
      <w:r w:rsidRPr="00F34BA2">
        <w:rPr>
          <w:rStyle w:val="Hyperlink"/>
          <w:rFonts w:ascii="Times New Roman" w:hAnsi="Times New Roman" w:cs="Times New Roman"/>
          <w:b/>
          <w:bCs/>
          <w:i/>
          <w:iCs/>
          <w:color w:val="000000" w:themeColor="text1"/>
          <w:sz w:val="20"/>
          <w:szCs w:val="24"/>
          <w:u w:val="none"/>
        </w:rPr>
        <w:t>Keywords</w:t>
      </w:r>
      <w:r w:rsidRPr="00F34BA2">
        <w:rPr>
          <w:rStyle w:val="Hyperlink"/>
          <w:rFonts w:ascii="Times New Roman" w:hAnsi="Times New Roman" w:cs="Times New Roman"/>
          <w:i/>
          <w:iCs/>
          <w:color w:val="000000" w:themeColor="text1"/>
          <w:sz w:val="20"/>
          <w:szCs w:val="24"/>
          <w:u w:val="none"/>
        </w:rPr>
        <w:t xml:space="preserve">: </w:t>
      </w:r>
      <w:r w:rsidR="00943294" w:rsidRPr="00F34BA2">
        <w:rPr>
          <w:rStyle w:val="Hyperlink"/>
          <w:rFonts w:ascii="Times New Roman" w:hAnsi="Times New Roman" w:cs="Times New Roman"/>
          <w:i/>
          <w:iCs/>
          <w:color w:val="000000" w:themeColor="text1"/>
          <w:sz w:val="20"/>
          <w:szCs w:val="24"/>
          <w:u w:val="none"/>
        </w:rPr>
        <w:t>power towers, slope, landslide handling, bore pile</w:t>
      </w:r>
      <w:r w:rsidR="00172506" w:rsidRPr="00F34BA2">
        <w:rPr>
          <w:rStyle w:val="Hyperlink"/>
          <w:rFonts w:ascii="Times New Roman" w:hAnsi="Times New Roman" w:cs="Times New Roman"/>
          <w:i/>
          <w:iCs/>
          <w:color w:val="000000" w:themeColor="text1"/>
          <w:sz w:val="20"/>
          <w:szCs w:val="24"/>
          <w:u w:val="none"/>
        </w:rPr>
        <w:t>.</w:t>
      </w:r>
    </w:p>
    <w:p w14:paraId="31CA96C6" w14:textId="0675CAA0" w:rsidR="00D0537E" w:rsidRPr="00F34BA2" w:rsidRDefault="00D0537E" w:rsidP="00B338A5">
      <w:pPr>
        <w:spacing w:before="240"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t>PENDAHULUAN</w:t>
      </w:r>
    </w:p>
    <w:p w14:paraId="07915E99" w14:textId="075162EB" w:rsidR="00045490" w:rsidRPr="00F34BA2" w:rsidRDefault="0054674F" w:rsidP="00004EFE">
      <w:pPr>
        <w:spacing w:after="0" w:line="240" w:lineRule="auto"/>
        <w:ind w:firstLine="567"/>
        <w:jc w:val="both"/>
        <w:rPr>
          <w:rFonts w:ascii="Times New Roman" w:hAnsi="Times New Roman" w:cs="Times New Roman"/>
          <w:color w:val="000000" w:themeColor="text1"/>
          <w:szCs w:val="22"/>
        </w:rPr>
      </w:pPr>
      <w:r w:rsidRPr="00F34BA2">
        <w:rPr>
          <w:rStyle w:val="Strong"/>
          <w:rFonts w:ascii="Times New Roman" w:hAnsi="Times New Roman" w:cs="Times New Roman"/>
          <w:b w:val="0"/>
          <w:bCs w:val="0"/>
          <w:color w:val="000000" w:themeColor="text1"/>
          <w:szCs w:val="22"/>
          <w:shd w:val="clear" w:color="auto" w:fill="FFFFFF"/>
        </w:rPr>
        <w:t xml:space="preserve">Bencana </w:t>
      </w:r>
      <w:r w:rsidRPr="00F34BA2">
        <w:rPr>
          <w:rFonts w:ascii="Times New Roman" w:hAnsi="Times New Roman" w:cs="Times New Roman"/>
          <w:color w:val="000000" w:themeColor="text1"/>
          <w:szCs w:val="22"/>
          <w:shd w:val="clear" w:color="auto" w:fill="FFFFFF"/>
        </w:rPr>
        <w:t>adalah peristiwa atau rangkaian peristiwa yang mengancam dan mengganggu kehidupan dan penghidupan masyarakat yang disebabkan, baik oleh faktor alam dan/atau faktor non</w:t>
      </w:r>
      <w:r w:rsidR="005B2249" w:rsidRPr="00F34BA2">
        <w:rPr>
          <w:rFonts w:ascii="Times New Roman" w:hAnsi="Times New Roman" w:cs="Times New Roman"/>
          <w:color w:val="000000" w:themeColor="text1"/>
          <w:szCs w:val="22"/>
          <w:shd w:val="clear" w:color="auto" w:fill="FFFFFF"/>
        </w:rPr>
        <w:t xml:space="preserve"> </w:t>
      </w:r>
      <w:r w:rsidRPr="00F34BA2">
        <w:rPr>
          <w:rFonts w:ascii="Times New Roman" w:hAnsi="Times New Roman" w:cs="Times New Roman"/>
          <w:color w:val="000000" w:themeColor="text1"/>
          <w:szCs w:val="22"/>
          <w:shd w:val="clear" w:color="auto" w:fill="FFFFFF"/>
        </w:rPr>
        <w:t xml:space="preserve">alam maupun faktor manusia sehingga mengakibatkan timbulnya korban jiwa manusia, kerusakan lingkungan, kerugian harta benda, dan dampak psikologis. </w:t>
      </w:r>
      <w:r w:rsidRPr="00F34BA2">
        <w:rPr>
          <w:rStyle w:val="Strong"/>
          <w:rFonts w:ascii="Times New Roman" w:hAnsi="Times New Roman" w:cs="Times New Roman"/>
          <w:b w:val="0"/>
          <w:bCs w:val="0"/>
          <w:color w:val="000000" w:themeColor="text1"/>
          <w:szCs w:val="22"/>
          <w:shd w:val="clear" w:color="auto" w:fill="FFFFFF"/>
        </w:rPr>
        <w:t>Bencana Alam</w:t>
      </w:r>
      <w:r w:rsidRPr="00F34BA2">
        <w:rPr>
          <w:rFonts w:ascii="Times New Roman" w:hAnsi="Times New Roman" w:cs="Times New Roman"/>
          <w:color w:val="000000" w:themeColor="text1"/>
          <w:szCs w:val="22"/>
          <w:shd w:val="clear" w:color="auto" w:fill="FFFFFF"/>
        </w:rPr>
        <w:t xml:space="preserve"> adalah bencana yang diakibatkan oleh peristiwa atau serangkaian peristiwa yang disebabkan oleh alam antara lain berupa gempa bumi, tsunami, gunung meletus, </w:t>
      </w:r>
      <w:r w:rsidRPr="00F34BA2">
        <w:rPr>
          <w:rFonts w:ascii="Times New Roman" w:hAnsi="Times New Roman" w:cs="Times New Roman"/>
          <w:color w:val="000000" w:themeColor="text1"/>
          <w:szCs w:val="22"/>
          <w:shd w:val="clear" w:color="auto" w:fill="FFFFFF"/>
        </w:rPr>
        <w:lastRenderedPageBreak/>
        <w:t xml:space="preserve">banjir, kekeringan, angin topan, dan tanah longsor. </w:t>
      </w:r>
      <w:r w:rsidRPr="00F34BA2">
        <w:rPr>
          <w:rStyle w:val="Strong"/>
          <w:rFonts w:ascii="Times New Roman" w:hAnsi="Times New Roman" w:cs="Times New Roman"/>
          <w:b w:val="0"/>
          <w:bCs w:val="0"/>
          <w:color w:val="000000" w:themeColor="text1"/>
          <w:szCs w:val="22"/>
          <w:shd w:val="clear" w:color="auto" w:fill="FFFFFF"/>
        </w:rPr>
        <w:t>Tanah Longsor</w:t>
      </w:r>
      <w:r w:rsidRPr="00F34BA2">
        <w:rPr>
          <w:rFonts w:ascii="Times New Roman" w:hAnsi="Times New Roman" w:cs="Times New Roman"/>
          <w:color w:val="000000" w:themeColor="text1"/>
          <w:szCs w:val="22"/>
          <w:shd w:val="clear" w:color="auto" w:fill="FFFFFF"/>
        </w:rPr>
        <w:t> merupakan salah satu jenis gerakan massa tanah atau batuan, ataupun percampuran keduanya, menuruni atau keluar lereng akibat terganggunya kestabilan tanah atau batuan penyusun lereng</w:t>
      </w:r>
      <w:r w:rsidR="006860EF" w:rsidRPr="00F34BA2">
        <w:rPr>
          <w:rFonts w:ascii="Times New Roman" w:hAnsi="Times New Roman" w:cs="Times New Roman"/>
          <w:color w:val="000000" w:themeColor="text1"/>
          <w:szCs w:val="22"/>
        </w:rPr>
        <w:t xml:space="preserve"> </w:t>
      </w:r>
      <w:sdt>
        <w:sdtPr>
          <w:rPr>
            <w:rFonts w:ascii="Times New Roman" w:hAnsi="Times New Roman" w:cs="Times New Roman"/>
            <w:color w:val="000000" w:themeColor="text1"/>
            <w:szCs w:val="22"/>
          </w:rPr>
          <w:tag w:val="MENDELEY_CITATION_v3_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"/>
          <w:id w:val="-1402680870"/>
          <w:placeholder>
            <w:docPart w:val="DefaultPlaceholder_-1854013440"/>
          </w:placeholder>
        </w:sdtPr>
        <w:sdtContent>
          <w:r w:rsidR="00C70701" w:rsidRPr="00F34BA2">
            <w:rPr>
              <w:rFonts w:ascii="Times New Roman" w:hAnsi="Times New Roman" w:cs="Times New Roman"/>
              <w:color w:val="000000" w:themeColor="text1"/>
              <w:szCs w:val="22"/>
            </w:rPr>
            <w:t>(BNPB (Badan Nasional Penanggulangan Bencana), 2007)</w:t>
          </w:r>
        </w:sdtContent>
      </w:sdt>
      <w:r w:rsidR="00004EFE" w:rsidRPr="00F34BA2">
        <w:rPr>
          <w:rFonts w:ascii="Times New Roman" w:hAnsi="Times New Roman" w:cs="Times New Roman"/>
          <w:color w:val="000000" w:themeColor="text1"/>
          <w:szCs w:val="22"/>
        </w:rPr>
        <w:t>.</w:t>
      </w:r>
    </w:p>
    <w:p w14:paraId="7424449E" w14:textId="238D7142" w:rsidR="0094431C" w:rsidRPr="00F34BA2" w:rsidRDefault="00B65212" w:rsidP="00172506">
      <w:pPr>
        <w:pStyle w:val="ListParagraph"/>
        <w:spacing w:after="0" w:line="240" w:lineRule="auto"/>
        <w:ind w:left="0" w:firstLine="567"/>
        <w:jc w:val="both"/>
        <w:rPr>
          <w:rFonts w:ascii="Times New Roman" w:hAnsi="Times New Roman" w:cs="Times New Roman"/>
          <w:color w:val="000000" w:themeColor="text1"/>
          <w:szCs w:val="22"/>
          <w:shd w:val="clear" w:color="auto" w:fill="FFFFFF"/>
        </w:rPr>
      </w:pPr>
      <w:r w:rsidRPr="00F34BA2">
        <w:rPr>
          <w:rFonts w:ascii="Times New Roman" w:hAnsi="Times New Roman" w:cs="Times New Roman"/>
          <w:color w:val="000000" w:themeColor="text1"/>
          <w:szCs w:val="22"/>
          <w:shd w:val="clear" w:color="auto" w:fill="FFFFFF"/>
        </w:rPr>
        <w:t>Keberadaan tower transmisi sangat penting sebagai infrastruktur utama penyaluran tenaga listrik terutama di seluruh wilayah Semarang yang memiliki pusat pembangkit listrik yang lokasi Pembangunan yang tak jarang berada di daerah yang rawan kelongsoran</w:t>
      </w:r>
      <w:r w:rsidR="000253C5" w:rsidRPr="00F34BA2">
        <w:rPr>
          <w:rFonts w:ascii="Times New Roman" w:hAnsi="Times New Roman" w:cs="Times New Roman"/>
          <w:color w:val="000000" w:themeColor="text1"/>
          <w:szCs w:val="22"/>
          <w:shd w:val="clear" w:color="auto" w:fill="FFFFFF"/>
        </w:rPr>
        <w:t xml:space="preserve"> </w:t>
      </w:r>
      <w:sdt>
        <w:sdtPr>
          <w:rPr>
            <w:rFonts w:ascii="Times New Roman" w:hAnsi="Times New Roman" w:cs="Times New Roman"/>
            <w:color w:val="000000" w:themeColor="text1"/>
            <w:szCs w:val="22"/>
            <w:shd w:val="clear" w:color="auto" w:fill="FFFFFF"/>
          </w:rPr>
          <w:tag w:val="MENDELEY_CITATION_v3_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"/>
          <w:id w:val="8735038"/>
          <w:placeholder>
            <w:docPart w:val="DefaultPlaceholder_-1854013440"/>
          </w:placeholder>
        </w:sdtPr>
        <w:sdtEndPr>
          <w:rPr>
            <w:rStyle w:val="Hyperlink"/>
            <w:u w:val="single"/>
          </w:rPr>
        </w:sdtEndPr>
        <w:sdtContent>
          <w:r w:rsidR="00C70701" w:rsidRPr="00F34BA2">
            <w:rPr>
              <w:rFonts w:ascii="Times New Roman" w:eastAsia="Times New Roman" w:hAnsi="Times New Roman" w:cs="Times New Roman"/>
              <w:color w:val="000000" w:themeColor="text1"/>
            </w:rPr>
            <w:t xml:space="preserve">(Muluk </w:t>
          </w:r>
          <w:r w:rsidR="00C70701" w:rsidRPr="00F34BA2">
            <w:rPr>
              <w:rFonts w:ascii="Times New Roman" w:eastAsia="Times New Roman" w:hAnsi="Times New Roman" w:cs="Times New Roman"/>
              <w:i/>
              <w:iCs/>
              <w:color w:val="000000" w:themeColor="text1"/>
            </w:rPr>
            <w:t>et al.</w:t>
          </w:r>
          <w:r w:rsidR="00C70701" w:rsidRPr="00F34BA2">
            <w:rPr>
              <w:rFonts w:ascii="Times New Roman" w:eastAsia="Times New Roman" w:hAnsi="Times New Roman" w:cs="Times New Roman"/>
              <w:color w:val="000000" w:themeColor="text1"/>
            </w:rPr>
            <w:t>, 2020)</w:t>
          </w:r>
        </w:sdtContent>
      </w:sdt>
      <w:r w:rsidRPr="00F34BA2">
        <w:rPr>
          <w:rFonts w:ascii="Times New Roman" w:hAnsi="Times New Roman" w:cs="Times New Roman"/>
          <w:color w:val="000000" w:themeColor="text1"/>
          <w:szCs w:val="22"/>
          <w:shd w:val="clear" w:color="auto" w:fill="FFFFFF"/>
        </w:rPr>
        <w:t xml:space="preserve">. </w:t>
      </w:r>
      <w:r w:rsidR="0094431C" w:rsidRPr="00F34BA2">
        <w:rPr>
          <w:rFonts w:ascii="Times New Roman" w:hAnsi="Times New Roman" w:cs="Times New Roman"/>
          <w:color w:val="000000" w:themeColor="text1"/>
          <w:szCs w:val="22"/>
          <w:shd w:val="clear" w:color="auto" w:fill="FFFFFF"/>
        </w:rPr>
        <w:t>Konstruksi tower besi baja merupakan jenis konstruksi saluran transmisi tegangan tinggi (SUTT) ataupun saluran transmisi tegangan ekstra tinggi (SUTET) yang paling banyak digunakan di jaringan PLN, karena mudah dirakit terutama untuk pemasangan di daerah pegunungan dan jauh dari jalan raya, harganya yang relatif lebih murah dibandingkan dengan penggunaan saluran bawah tanah serta pemeliharaannya yang mudah</w:t>
      </w:r>
      <w:r w:rsidR="006860EF" w:rsidRPr="00F34BA2">
        <w:rPr>
          <w:rFonts w:ascii="Times New Roman" w:hAnsi="Times New Roman" w:cs="Times New Roman"/>
          <w:color w:val="000000" w:themeColor="text1"/>
          <w:szCs w:val="22"/>
        </w:rPr>
        <w:t xml:space="preserve"> </w:t>
      </w:r>
      <w:sdt>
        <w:sdtPr>
          <w:rPr>
            <w:rFonts w:ascii="Times New Roman" w:hAnsi="Times New Roman" w:cs="Times New Roman"/>
            <w:color w:val="000000" w:themeColor="text1"/>
            <w:szCs w:val="22"/>
          </w:rPr>
          <w:tag w:val="MENDELEY_CITATION_v3_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"/>
          <w:id w:val="-1887553433"/>
          <w:placeholder>
            <w:docPart w:val="DefaultPlaceholder_-1854013440"/>
          </w:placeholder>
        </w:sdtPr>
        <w:sdtContent>
          <w:r w:rsidR="00C70701" w:rsidRPr="00F34BA2">
            <w:rPr>
              <w:rFonts w:ascii="Times New Roman" w:hAnsi="Times New Roman" w:cs="Times New Roman"/>
              <w:color w:val="000000" w:themeColor="text1"/>
              <w:szCs w:val="22"/>
            </w:rPr>
            <w:t>(Suprianto, 2015)</w:t>
          </w:r>
        </w:sdtContent>
      </w:sdt>
      <w:r w:rsidR="00004EFE" w:rsidRPr="00F34BA2">
        <w:rPr>
          <w:rFonts w:ascii="Times New Roman" w:hAnsi="Times New Roman" w:cs="Times New Roman"/>
          <w:color w:val="000000" w:themeColor="text1"/>
          <w:szCs w:val="22"/>
          <w:shd w:val="clear" w:color="auto" w:fill="FFFFFF"/>
        </w:rPr>
        <w:t>.</w:t>
      </w:r>
    </w:p>
    <w:p w14:paraId="31C24E1E" w14:textId="77777777" w:rsidR="0094431C" w:rsidRPr="00F34BA2" w:rsidRDefault="0094431C" w:rsidP="00172506">
      <w:pPr>
        <w:pStyle w:val="ListParagraph"/>
        <w:spacing w:after="0" w:line="240" w:lineRule="auto"/>
        <w:ind w:left="0"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Tugas dan fungsi unit kerja PT. PLN (Persero) Unit Pelakasana Transmisi Semarang yaitu salah satunya mengelola sumber daya dan asset perusahaan secara efisien, efektif dan sinergis, untuk menjamin pengelolaan usaha secara optimal dan memenuhi keselamatan, kesehatan kerja, lingkungan dan keamanan serta prinsip tata kelola perusahaan yang baik (Good Corporate Governance). </w:t>
      </w:r>
    </w:p>
    <w:p w14:paraId="375CE953" w14:textId="77777777" w:rsidR="0094431C" w:rsidRPr="00F34BA2" w:rsidRDefault="0094431C" w:rsidP="00172506">
      <w:pPr>
        <w:pStyle w:val="ListParagraph"/>
        <w:spacing w:after="0" w:line="240" w:lineRule="auto"/>
        <w:ind w:left="0"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Tempat dan Pembangunan tower yang terkadang berada dilokasi yang rawan akan kelongsoran menjadi pr penting bagi unit pelaksana transmisi semarang untuk memikirkan cara agar tidak terjadi longsor sehingga dapat menyebabkan tower roboh. Dan juga solusi apabila pada lokasi tower sudah mengalami kemikiringan tanah. </w:t>
      </w:r>
    </w:p>
    <w:p w14:paraId="026FEC00" w14:textId="107AD3A6" w:rsidR="0094431C" w:rsidRPr="00F34BA2" w:rsidRDefault="00955BD4" w:rsidP="00004EFE">
      <w:pPr>
        <w:pStyle w:val="ListParagraph"/>
        <w:spacing w:line="240" w:lineRule="auto"/>
        <w:ind w:left="0"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T</w:t>
      </w:r>
      <w:r w:rsidR="0094431C" w:rsidRPr="00F34BA2">
        <w:rPr>
          <w:rFonts w:ascii="Times New Roman" w:hAnsi="Times New Roman" w:cs="Times New Roman"/>
          <w:color w:val="000000" w:themeColor="text1"/>
          <w:szCs w:val="22"/>
        </w:rPr>
        <w:t>ujuan dari kegiatan ini adalah untuk mengetahui pendekatan teknologi penanganan longsor yang digunakan untuk menanggulangi kelongsoran pada tower T.64 dan T388.</w:t>
      </w:r>
    </w:p>
    <w:p w14:paraId="59F602A2" w14:textId="77777777" w:rsidR="000E0546" w:rsidRPr="00F34BA2" w:rsidRDefault="000E0546" w:rsidP="00172506">
      <w:pPr>
        <w:spacing w:after="0" w:line="240" w:lineRule="auto"/>
        <w:ind w:firstLine="567"/>
        <w:jc w:val="both"/>
        <w:rPr>
          <w:rStyle w:val="Hyperlink"/>
          <w:rFonts w:ascii="Times New Roman" w:hAnsi="Times New Roman" w:cs="Times New Roman"/>
          <w:color w:val="000000" w:themeColor="text1"/>
          <w:szCs w:val="22"/>
          <w:u w:val="none"/>
        </w:rPr>
      </w:pPr>
    </w:p>
    <w:p w14:paraId="47C5B254" w14:textId="60B8B9D8" w:rsidR="000E0546" w:rsidRDefault="00B338A5" w:rsidP="00B338A5">
      <w:pPr>
        <w:spacing w:line="240" w:lineRule="auto"/>
        <w:jc w:val="both"/>
        <w:rPr>
          <w:rStyle w:val="Hyperlink"/>
          <w:rFonts w:ascii="Times New Roman" w:hAnsi="Times New Roman" w:cs="Times New Roman"/>
          <w:b/>
          <w:bCs/>
          <w:color w:val="000000" w:themeColor="text1"/>
          <w:szCs w:val="22"/>
          <w:u w:val="none"/>
        </w:rPr>
      </w:pPr>
      <w:r>
        <w:rPr>
          <w:rStyle w:val="Hyperlink"/>
          <w:rFonts w:ascii="Times New Roman" w:hAnsi="Times New Roman" w:cs="Times New Roman"/>
          <w:b/>
          <w:bCs/>
          <w:color w:val="000000" w:themeColor="text1"/>
          <w:szCs w:val="22"/>
          <w:u w:val="none"/>
        </w:rPr>
        <w:t>METODE</w:t>
      </w:r>
    </w:p>
    <w:p w14:paraId="3BC76967" w14:textId="3AA4D7BC" w:rsidR="00F34BA2" w:rsidRPr="00F34BA2" w:rsidRDefault="00F34BA2" w:rsidP="00F34BA2">
      <w:pPr>
        <w:spacing w:after="0" w:line="240" w:lineRule="auto"/>
        <w:ind w:firstLine="567"/>
        <w:jc w:val="both"/>
        <w:rPr>
          <w:rStyle w:val="Hyperlink"/>
          <w:rFonts w:ascii="Times New Roman" w:hAnsi="Times New Roman" w:cs="Times New Roman"/>
          <w:color w:val="000000" w:themeColor="text1"/>
          <w:szCs w:val="22"/>
          <w:u w:val="none"/>
        </w:rPr>
      </w:pPr>
      <w:r w:rsidRPr="00F34BA2">
        <w:rPr>
          <w:rStyle w:val="Hyperlink"/>
          <w:rFonts w:ascii="Times New Roman" w:hAnsi="Times New Roman" w:cs="Times New Roman"/>
          <w:color w:val="000000" w:themeColor="text1"/>
          <w:szCs w:val="22"/>
          <w:u w:val="none"/>
        </w:rPr>
        <w:t>Dalam merancang atau merencanakan metode penyelesaian yang baik bagi tower yang berada di daerah longsor tersebut. Terdapat 2 metode yang digunakan yaitu Metode Pengambilan Data dan Metode Analisa.</w:t>
      </w:r>
    </w:p>
    <w:p w14:paraId="241E13D0" w14:textId="3BE4267A" w:rsidR="00F34BA2" w:rsidRPr="00F34BA2" w:rsidRDefault="00F34BA2" w:rsidP="000E0546">
      <w:pPr>
        <w:spacing w:after="0"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t>Metode Pengambilan Data</w:t>
      </w:r>
      <w:r>
        <w:rPr>
          <w:rStyle w:val="Hyperlink"/>
          <w:rFonts w:ascii="Times New Roman" w:hAnsi="Times New Roman" w:cs="Times New Roman"/>
          <w:b/>
          <w:bCs/>
          <w:color w:val="000000" w:themeColor="text1"/>
          <w:szCs w:val="22"/>
          <w:u w:val="none"/>
        </w:rPr>
        <w:t>:</w:t>
      </w:r>
    </w:p>
    <w:p w14:paraId="42864C5E" w14:textId="0CCAF7ED" w:rsidR="000E0546" w:rsidRPr="00F34BA2" w:rsidRDefault="000E0546" w:rsidP="000E0546">
      <w:pPr>
        <w:spacing w:after="0" w:line="240" w:lineRule="auto"/>
        <w:ind w:firstLine="720"/>
        <w:jc w:val="both"/>
        <w:rPr>
          <w:rStyle w:val="Hyperlink"/>
          <w:rFonts w:ascii="Times New Roman" w:hAnsi="Times New Roman" w:cs="Times New Roman"/>
          <w:color w:val="000000" w:themeColor="text1"/>
          <w:szCs w:val="22"/>
          <w:u w:val="none"/>
        </w:rPr>
      </w:pPr>
      <w:r w:rsidRPr="00F34BA2">
        <w:rPr>
          <w:rStyle w:val="Hyperlink"/>
          <w:rFonts w:ascii="Times New Roman" w:hAnsi="Times New Roman" w:cs="Times New Roman"/>
          <w:color w:val="000000" w:themeColor="text1"/>
          <w:szCs w:val="22"/>
          <w:u w:val="none"/>
        </w:rPr>
        <w:t>Pada metode pengambilan data ini terdapat beberapa tahan kegiatan yang dilakukan, yaitu:</w:t>
      </w:r>
    </w:p>
    <w:p w14:paraId="68EF5B77" w14:textId="050B2368" w:rsidR="00F966F1" w:rsidRPr="00F34BA2" w:rsidRDefault="00F967FB" w:rsidP="00172506">
      <w:pPr>
        <w:spacing w:after="0" w:line="240" w:lineRule="auto"/>
        <w:ind w:firstLine="567"/>
        <w:jc w:val="both"/>
        <w:rPr>
          <w:rStyle w:val="Hyperlink"/>
          <w:rFonts w:ascii="Times New Roman" w:hAnsi="Times New Roman" w:cs="Times New Roman"/>
          <w:color w:val="000000" w:themeColor="text1"/>
          <w:szCs w:val="22"/>
          <w:u w:val="none"/>
        </w:rPr>
      </w:pPr>
      <w:r w:rsidRPr="00F34BA2">
        <w:rPr>
          <w:rFonts w:ascii="Times New Roman" w:hAnsi="Times New Roman" w:cs="Times New Roman"/>
          <w:color w:val="000000" w:themeColor="text1"/>
          <w:szCs w:val="22"/>
          <w:shd w:val="clear" w:color="auto" w:fill="FFFFFF"/>
        </w:rPr>
        <w:t>Surve</w:t>
      </w:r>
      <w:r w:rsidR="000E0546" w:rsidRPr="00F34BA2">
        <w:rPr>
          <w:rFonts w:ascii="Times New Roman" w:hAnsi="Times New Roman" w:cs="Times New Roman"/>
          <w:color w:val="000000" w:themeColor="text1"/>
          <w:szCs w:val="22"/>
          <w:shd w:val="clear" w:color="auto" w:fill="FFFFFF"/>
        </w:rPr>
        <w:t>i</w:t>
      </w:r>
      <w:r w:rsidRPr="00F34BA2">
        <w:rPr>
          <w:rFonts w:ascii="Times New Roman" w:hAnsi="Times New Roman" w:cs="Times New Roman"/>
          <w:color w:val="000000" w:themeColor="text1"/>
          <w:szCs w:val="22"/>
          <w:shd w:val="clear" w:color="auto" w:fill="FFFFFF"/>
        </w:rPr>
        <w:t xml:space="preserve"> lapangan atau surve</w:t>
      </w:r>
      <w:r w:rsidR="000E0546" w:rsidRPr="00F34BA2">
        <w:rPr>
          <w:rFonts w:ascii="Times New Roman" w:hAnsi="Times New Roman" w:cs="Times New Roman"/>
          <w:color w:val="000000" w:themeColor="text1"/>
          <w:szCs w:val="22"/>
          <w:shd w:val="clear" w:color="auto" w:fill="FFFFFF"/>
        </w:rPr>
        <w:t>i</w:t>
      </w:r>
      <w:r w:rsidRPr="00F34BA2">
        <w:rPr>
          <w:rFonts w:ascii="Times New Roman" w:hAnsi="Times New Roman" w:cs="Times New Roman"/>
          <w:color w:val="000000" w:themeColor="text1"/>
          <w:szCs w:val="22"/>
          <w:shd w:val="clear" w:color="auto" w:fill="FFFFFF"/>
        </w:rPr>
        <w:t xml:space="preserve"> lokasi adalah tahapan awal yang sangat penting dalam merencanakan suatu kegiatan perencanaan proyek dimana dalam surve</w:t>
      </w:r>
      <w:r w:rsidR="000E0546" w:rsidRPr="00F34BA2">
        <w:rPr>
          <w:rFonts w:ascii="Times New Roman" w:hAnsi="Times New Roman" w:cs="Times New Roman"/>
          <w:color w:val="000000" w:themeColor="text1"/>
          <w:szCs w:val="22"/>
          <w:shd w:val="clear" w:color="auto" w:fill="FFFFFF"/>
        </w:rPr>
        <w:t>i</w:t>
      </w:r>
      <w:r w:rsidRPr="00F34BA2">
        <w:rPr>
          <w:rFonts w:ascii="Times New Roman" w:hAnsi="Times New Roman" w:cs="Times New Roman"/>
          <w:color w:val="000000" w:themeColor="text1"/>
          <w:szCs w:val="22"/>
          <w:shd w:val="clear" w:color="auto" w:fill="FFFFFF"/>
        </w:rPr>
        <w:t xml:space="preserve"> lokasi tersebut kita dapat mengetahui letak keadaan tanah dan keadaan lingkungan tersebut  sehingga perencana dapat semaksimal mungkin untuk dapat merencanakan bangunan yang akan didirikan di lokasi tersebut</w:t>
      </w:r>
      <w:r w:rsidR="009643A9" w:rsidRPr="00F34BA2">
        <w:rPr>
          <w:rFonts w:ascii="Times New Roman" w:hAnsi="Times New Roman" w:cs="Times New Roman"/>
          <w:color w:val="000000" w:themeColor="text1"/>
          <w:szCs w:val="22"/>
          <w:shd w:val="clear" w:color="auto" w:fill="FFFFFF"/>
        </w:rPr>
        <w:t xml:space="preserve"> </w:t>
      </w:r>
      <w:sdt>
        <w:sdtPr>
          <w:rPr>
            <w:rStyle w:val="Hyperlink"/>
            <w:rFonts w:ascii="Times New Roman" w:hAnsi="Times New Roman" w:cs="Times New Roman"/>
            <w:color w:val="000000" w:themeColor="text1"/>
            <w:szCs w:val="22"/>
            <w:u w:val="none"/>
          </w:rPr>
          <w:tag w:val="MENDELEY_CITATION_v3_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"/>
          <w:id w:val="-1300764604"/>
          <w:placeholder>
            <w:docPart w:val="DefaultPlaceholder_-1854013440"/>
          </w:placeholder>
        </w:sdtPr>
        <w:sdtContent>
          <w:r w:rsidR="00C70701" w:rsidRPr="00F34BA2">
            <w:rPr>
              <w:rStyle w:val="Hyperlink"/>
              <w:rFonts w:ascii="Times New Roman" w:hAnsi="Times New Roman" w:cs="Times New Roman"/>
              <w:color w:val="000000" w:themeColor="text1"/>
              <w:szCs w:val="22"/>
              <w:u w:val="none"/>
            </w:rPr>
            <w:t>(Raditiya, 2017)</w:t>
          </w:r>
        </w:sdtContent>
      </w:sdt>
      <w:r w:rsidR="00AA5707" w:rsidRPr="00F34BA2">
        <w:rPr>
          <w:rFonts w:ascii="Times New Roman" w:hAnsi="Times New Roman" w:cs="Times New Roman"/>
          <w:color w:val="000000" w:themeColor="text1"/>
          <w:szCs w:val="22"/>
        </w:rPr>
        <w:t>.</w:t>
      </w:r>
      <w:r w:rsidR="00F966F1" w:rsidRPr="00F34BA2">
        <w:rPr>
          <w:rFonts w:ascii="Times New Roman" w:hAnsi="Times New Roman" w:cs="Times New Roman"/>
          <w:color w:val="000000" w:themeColor="text1"/>
          <w:szCs w:val="22"/>
        </w:rPr>
        <w:t xml:space="preserve"> </w:t>
      </w:r>
      <w:r w:rsidR="00B65212" w:rsidRPr="00F34BA2">
        <w:rPr>
          <w:rStyle w:val="Hyperlink"/>
          <w:rFonts w:ascii="Times New Roman" w:hAnsi="Times New Roman" w:cs="Times New Roman"/>
          <w:color w:val="000000" w:themeColor="text1"/>
          <w:szCs w:val="22"/>
          <w:u w:val="none"/>
        </w:rPr>
        <w:t>Tim Unit Pelaksana Transmisi Semarang sebelum menentukan penanganan yang cocok untuk diterapkan, maka sebelumnya harus melakukan surve</w:t>
      </w:r>
      <w:r w:rsidR="000E0546" w:rsidRPr="00F34BA2">
        <w:rPr>
          <w:rStyle w:val="Hyperlink"/>
          <w:rFonts w:ascii="Times New Roman" w:hAnsi="Times New Roman" w:cs="Times New Roman"/>
          <w:color w:val="000000" w:themeColor="text1"/>
          <w:szCs w:val="22"/>
          <w:u w:val="none"/>
        </w:rPr>
        <w:t>i</w:t>
      </w:r>
      <w:r w:rsidR="00B65212" w:rsidRPr="00F34BA2">
        <w:rPr>
          <w:rStyle w:val="Hyperlink"/>
          <w:rFonts w:ascii="Times New Roman" w:hAnsi="Times New Roman" w:cs="Times New Roman"/>
          <w:color w:val="000000" w:themeColor="text1"/>
          <w:szCs w:val="22"/>
          <w:u w:val="none"/>
        </w:rPr>
        <w:t xml:space="preserve"> terlebih dahulu ke lapangan. Dimana tujuan dari surve</w:t>
      </w:r>
      <w:r w:rsidR="000E0546" w:rsidRPr="00F34BA2">
        <w:rPr>
          <w:rStyle w:val="Hyperlink"/>
          <w:rFonts w:ascii="Times New Roman" w:hAnsi="Times New Roman" w:cs="Times New Roman"/>
          <w:color w:val="000000" w:themeColor="text1"/>
          <w:szCs w:val="22"/>
          <w:u w:val="none"/>
        </w:rPr>
        <w:t>i</w:t>
      </w:r>
      <w:r w:rsidR="00B65212" w:rsidRPr="00F34BA2">
        <w:rPr>
          <w:rStyle w:val="Hyperlink"/>
          <w:rFonts w:ascii="Times New Roman" w:hAnsi="Times New Roman" w:cs="Times New Roman"/>
          <w:color w:val="000000" w:themeColor="text1"/>
          <w:szCs w:val="22"/>
          <w:u w:val="none"/>
        </w:rPr>
        <w:t xml:space="preserve"> lapangan ini, agar diketahui lebih jelas kondisi kerusakan tower sudah seperti apa.</w:t>
      </w:r>
    </w:p>
    <w:p w14:paraId="387FF4C2" w14:textId="6195EDC7" w:rsidR="00B65212" w:rsidRPr="00F34BA2" w:rsidRDefault="00B65212" w:rsidP="00172506">
      <w:pPr>
        <w:spacing w:after="0" w:line="240" w:lineRule="auto"/>
        <w:ind w:firstLine="567"/>
        <w:jc w:val="both"/>
        <w:rPr>
          <w:rFonts w:ascii="Times New Roman" w:hAnsi="Times New Roman" w:cs="Times New Roman"/>
          <w:color w:val="000000" w:themeColor="text1"/>
          <w:szCs w:val="22"/>
        </w:rPr>
      </w:pPr>
      <w:r w:rsidRPr="00F34BA2">
        <w:rPr>
          <w:rStyle w:val="Hyperlink"/>
          <w:rFonts w:ascii="Times New Roman" w:hAnsi="Times New Roman" w:cs="Times New Roman"/>
          <w:color w:val="000000" w:themeColor="text1"/>
          <w:szCs w:val="22"/>
          <w:u w:val="none"/>
        </w:rPr>
        <w:t xml:space="preserve">Selain itu </w:t>
      </w:r>
      <w:r w:rsidR="00F967FB" w:rsidRPr="00F34BA2">
        <w:rPr>
          <w:rStyle w:val="Hyperlink"/>
          <w:rFonts w:ascii="Times New Roman" w:hAnsi="Times New Roman" w:cs="Times New Roman"/>
          <w:color w:val="000000" w:themeColor="text1"/>
          <w:szCs w:val="22"/>
          <w:u w:val="none"/>
        </w:rPr>
        <w:t>surve</w:t>
      </w:r>
      <w:r w:rsidR="000E0546" w:rsidRPr="00F34BA2">
        <w:rPr>
          <w:rStyle w:val="Hyperlink"/>
          <w:rFonts w:ascii="Times New Roman" w:hAnsi="Times New Roman" w:cs="Times New Roman"/>
          <w:color w:val="000000" w:themeColor="text1"/>
          <w:szCs w:val="22"/>
          <w:u w:val="none"/>
        </w:rPr>
        <w:t>i</w:t>
      </w:r>
      <w:r w:rsidR="00F967FB" w:rsidRPr="00F34BA2">
        <w:rPr>
          <w:rStyle w:val="Hyperlink"/>
          <w:rFonts w:ascii="Times New Roman" w:hAnsi="Times New Roman" w:cs="Times New Roman"/>
          <w:color w:val="000000" w:themeColor="text1"/>
          <w:szCs w:val="22"/>
          <w:u w:val="none"/>
        </w:rPr>
        <w:t xml:space="preserve"> lapangan tersebut bertujuan untuk mencari data. Data yang diambil, nantinya akan menjadi pertimbangan yang sangat penting untuk mengetahui apa yang akan dilakukan selanjutnya.</w:t>
      </w:r>
      <w:r w:rsidR="007925D3" w:rsidRPr="00F34BA2">
        <w:rPr>
          <w:rStyle w:val="Hyperlink"/>
          <w:rFonts w:ascii="Times New Roman" w:hAnsi="Times New Roman" w:cs="Times New Roman"/>
          <w:color w:val="000000" w:themeColor="text1"/>
          <w:szCs w:val="22"/>
          <w:u w:val="none"/>
        </w:rPr>
        <w:t xml:space="preserve"> Dari surve</w:t>
      </w:r>
      <w:r w:rsidR="000E0546" w:rsidRPr="00F34BA2">
        <w:rPr>
          <w:rStyle w:val="Hyperlink"/>
          <w:rFonts w:ascii="Times New Roman" w:hAnsi="Times New Roman" w:cs="Times New Roman"/>
          <w:color w:val="000000" w:themeColor="text1"/>
          <w:szCs w:val="22"/>
          <w:u w:val="none"/>
        </w:rPr>
        <w:t>i</w:t>
      </w:r>
      <w:r w:rsidR="007925D3" w:rsidRPr="00F34BA2">
        <w:rPr>
          <w:rStyle w:val="Hyperlink"/>
          <w:rFonts w:ascii="Times New Roman" w:hAnsi="Times New Roman" w:cs="Times New Roman"/>
          <w:color w:val="000000" w:themeColor="text1"/>
          <w:szCs w:val="22"/>
          <w:u w:val="none"/>
        </w:rPr>
        <w:t xml:space="preserve"> lapangan tersebut, dapat diketahui alasan dari kemiringan tower listrik tersebut yaitu terjadi karena ketidak stabilan tanah disekitar tower yang diakibatkan oleh longsor.</w:t>
      </w:r>
      <w:r w:rsidR="009643A9" w:rsidRPr="00F34BA2">
        <w:rPr>
          <w:rStyle w:val="Hyperlink"/>
          <w:rFonts w:ascii="Times New Roman" w:hAnsi="Times New Roman" w:cs="Times New Roman"/>
          <w:color w:val="000000" w:themeColor="text1"/>
          <w:szCs w:val="22"/>
          <w:u w:val="none"/>
        </w:rPr>
        <w:t xml:space="preserve"> </w:t>
      </w:r>
      <w:r w:rsidR="007925D3" w:rsidRPr="00F34BA2">
        <w:rPr>
          <w:rStyle w:val="Hyperlink"/>
          <w:rFonts w:ascii="Times New Roman" w:hAnsi="Times New Roman" w:cs="Times New Roman"/>
          <w:color w:val="000000" w:themeColor="text1"/>
          <w:szCs w:val="22"/>
          <w:u w:val="none"/>
        </w:rPr>
        <w:t>Kelongsoran yang terjadi di dua titik tower ini salah satunya terjadi karena kegiatan penggalian dari PT lain di dekat daerah tower</w:t>
      </w:r>
      <w:r w:rsidR="00643856" w:rsidRPr="00F34BA2">
        <w:rPr>
          <w:rStyle w:val="Hyperlink"/>
          <w:rFonts w:ascii="Times New Roman" w:hAnsi="Times New Roman" w:cs="Times New Roman"/>
          <w:color w:val="000000" w:themeColor="text1"/>
          <w:szCs w:val="22"/>
          <w:u w:val="none"/>
        </w:rPr>
        <w:t xml:space="preserve"> </w:t>
      </w:r>
      <w:sdt>
        <w:sdtPr>
          <w:rPr>
            <w:rStyle w:val="Hyperlink"/>
            <w:rFonts w:ascii="Times New Roman" w:hAnsi="Times New Roman" w:cs="Times New Roman"/>
            <w:color w:val="000000" w:themeColor="text1"/>
            <w:szCs w:val="22"/>
            <w:u w:val="none"/>
          </w:rPr>
          <w:tag w:val="MENDELEY_CITATION_v3_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"/>
          <w:id w:val="-1568030198"/>
          <w:placeholder>
            <w:docPart w:val="DefaultPlaceholder_-1854013440"/>
          </w:placeholder>
        </w:sdtPr>
        <w:sdtContent>
          <w:r w:rsidR="00C70701" w:rsidRPr="00F34BA2">
            <w:rPr>
              <w:rStyle w:val="Hyperlink"/>
              <w:rFonts w:ascii="Times New Roman" w:hAnsi="Times New Roman" w:cs="Times New Roman"/>
              <w:color w:val="000000" w:themeColor="text1"/>
              <w:szCs w:val="22"/>
              <w:u w:val="none"/>
            </w:rPr>
            <w:t>(Widhi, 2019)</w:t>
          </w:r>
        </w:sdtContent>
      </w:sdt>
      <w:r w:rsidR="00F966F1" w:rsidRPr="00F34BA2">
        <w:rPr>
          <w:rFonts w:ascii="Times New Roman" w:hAnsi="Times New Roman" w:cs="Times New Roman"/>
          <w:color w:val="000000" w:themeColor="text1"/>
          <w:szCs w:val="22"/>
        </w:rPr>
        <w:t xml:space="preserve">. </w:t>
      </w:r>
      <w:r w:rsidR="00186CF1" w:rsidRPr="00F34BA2">
        <w:rPr>
          <w:rStyle w:val="Hyperlink"/>
          <w:rFonts w:ascii="Times New Roman" w:hAnsi="Times New Roman" w:cs="Times New Roman"/>
          <w:color w:val="000000" w:themeColor="text1"/>
          <w:szCs w:val="22"/>
          <w:u w:val="none"/>
        </w:rPr>
        <w:t>Beberapa factor yang mempengaruhi longsor ialah kelerengan yang curam, intensitas hujan tinggi, posisi tebing disepanjang Sungai, jeni</w:t>
      </w:r>
      <w:r w:rsidR="000E0546" w:rsidRPr="00F34BA2">
        <w:rPr>
          <w:rStyle w:val="Hyperlink"/>
          <w:rFonts w:ascii="Times New Roman" w:hAnsi="Times New Roman" w:cs="Times New Roman"/>
          <w:color w:val="000000" w:themeColor="text1"/>
          <w:szCs w:val="22"/>
          <w:u w:val="none"/>
        </w:rPr>
        <w:t>s</w:t>
      </w:r>
      <w:r w:rsidR="00186CF1" w:rsidRPr="00F34BA2">
        <w:rPr>
          <w:rStyle w:val="Hyperlink"/>
          <w:rFonts w:ascii="Times New Roman" w:hAnsi="Times New Roman" w:cs="Times New Roman"/>
          <w:color w:val="000000" w:themeColor="text1"/>
          <w:szCs w:val="22"/>
          <w:u w:val="none"/>
        </w:rPr>
        <w:t xml:space="preserve">(struktur) tanah, </w:t>
      </w:r>
      <w:r w:rsidR="009B0025" w:rsidRPr="00F34BA2">
        <w:rPr>
          <w:rStyle w:val="Hyperlink"/>
          <w:rFonts w:ascii="Times New Roman" w:hAnsi="Times New Roman" w:cs="Times New Roman"/>
          <w:color w:val="000000" w:themeColor="text1"/>
          <w:szCs w:val="22"/>
          <w:u w:val="none"/>
        </w:rPr>
        <w:t>jenis dan kerapatan vegetasi</w:t>
      </w:r>
      <w:r w:rsidR="009B0025" w:rsidRPr="00F34BA2">
        <w:rPr>
          <w:rFonts w:ascii="Times New Roman" w:hAnsi="Times New Roman" w:cs="Times New Roman"/>
          <w:color w:val="000000" w:themeColor="text1"/>
          <w:szCs w:val="22"/>
        </w:rPr>
        <w:t xml:space="preserve"> </w:t>
      </w:r>
      <w:sdt>
        <w:sdtPr>
          <w:rPr>
            <w:rFonts w:ascii="Times New Roman" w:hAnsi="Times New Roman" w:cs="Times New Roman"/>
            <w:color w:val="000000" w:themeColor="text1"/>
            <w:szCs w:val="22"/>
          </w:rPr>
          <w:tag w:val="MENDELEY_CITATION_v3_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"/>
          <w:id w:val="1601842472"/>
          <w:placeholder>
            <w:docPart w:val="DefaultPlaceholder_-1854013440"/>
          </w:placeholder>
        </w:sdtPr>
        <w:sdtContent>
          <w:r w:rsidR="00C70701" w:rsidRPr="00F34BA2">
            <w:rPr>
              <w:rFonts w:ascii="Times New Roman" w:hAnsi="Times New Roman" w:cs="Times New Roman"/>
              <w:color w:val="000000" w:themeColor="text1"/>
              <w:szCs w:val="22"/>
            </w:rPr>
            <w:t>(Widyadmaja, 2019)</w:t>
          </w:r>
        </w:sdtContent>
      </w:sdt>
      <w:r w:rsidR="00643856" w:rsidRPr="00F34BA2">
        <w:rPr>
          <w:rFonts w:ascii="Times New Roman" w:hAnsi="Times New Roman" w:cs="Times New Roman"/>
          <w:color w:val="000000" w:themeColor="text1"/>
          <w:szCs w:val="22"/>
        </w:rPr>
        <w:t>.</w:t>
      </w:r>
    </w:p>
    <w:p w14:paraId="512F5946" w14:textId="77777777" w:rsidR="000E0546" w:rsidRPr="00F34BA2" w:rsidRDefault="000E0546" w:rsidP="000E0546">
      <w:pPr>
        <w:spacing w:line="240" w:lineRule="auto"/>
        <w:ind w:firstLine="567"/>
        <w:jc w:val="both"/>
        <w:rPr>
          <w:rStyle w:val="Hyperlink"/>
          <w:rFonts w:ascii="Times New Roman" w:hAnsi="Times New Roman" w:cs="Times New Roman"/>
          <w:color w:val="000000" w:themeColor="text1"/>
          <w:szCs w:val="22"/>
          <w:u w:val="none"/>
          <w:shd w:val="clear" w:color="auto" w:fill="FFFFFF"/>
        </w:rPr>
      </w:pPr>
      <w:r w:rsidRPr="00F34BA2">
        <w:rPr>
          <w:rFonts w:ascii="Times New Roman" w:hAnsi="Times New Roman" w:cs="Times New Roman"/>
          <w:color w:val="000000" w:themeColor="text1"/>
          <w:szCs w:val="22"/>
          <w:shd w:val="clear" w:color="auto" w:fill="FFFFFF"/>
        </w:rPr>
        <w:t xml:space="preserve">Peninjauan lapangan dilakukan bertujuan untuk mengetahui hasil perencanaan yang dilakukan oleh konsultan perencana agar hasil perencanaan dan pendataan sesuai dengan </w:t>
      </w:r>
      <w:r w:rsidRPr="00F34BA2">
        <w:rPr>
          <w:rFonts w:ascii="Times New Roman" w:hAnsi="Times New Roman" w:cs="Times New Roman"/>
          <w:color w:val="000000" w:themeColor="text1"/>
          <w:szCs w:val="22"/>
          <w:shd w:val="clear" w:color="auto" w:fill="FFFFFF"/>
        </w:rPr>
        <w:lastRenderedPageBreak/>
        <w:t xml:space="preserve">kebutuhan di lapangan </w:t>
      </w:r>
      <w:sdt>
        <w:sdtPr>
          <w:rPr>
            <w:rFonts w:ascii="Times New Roman" w:hAnsi="Times New Roman" w:cs="Times New Roman"/>
            <w:color w:val="000000" w:themeColor="text1"/>
            <w:szCs w:val="22"/>
            <w:shd w:val="clear" w:color="auto" w:fill="FFFFFF"/>
          </w:rPr>
          <w:tag w:val="MENDELEY_CITATION_v3_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"/>
          <w:id w:val="2040621671"/>
          <w:placeholder>
            <w:docPart w:val="29CEC7F2547546DDA5AB75309D4B218C"/>
          </w:placeholder>
        </w:sdtPr>
        <w:sdtContent>
          <w:r w:rsidRPr="00F34BA2">
            <w:rPr>
              <w:rFonts w:ascii="Times New Roman" w:hAnsi="Times New Roman" w:cs="Times New Roman"/>
              <w:color w:val="000000" w:themeColor="text1"/>
              <w:szCs w:val="22"/>
              <w:shd w:val="clear" w:color="auto" w:fill="FFFFFF"/>
            </w:rPr>
            <w:t>(Dinas PUPR, 2022)</w:t>
          </w:r>
        </w:sdtContent>
      </w:sdt>
      <w:r w:rsidRPr="00F34BA2">
        <w:rPr>
          <w:rFonts w:ascii="Times New Roman" w:hAnsi="Times New Roman" w:cs="Times New Roman"/>
          <w:color w:val="000000" w:themeColor="text1"/>
          <w:szCs w:val="22"/>
          <w:shd w:val="clear" w:color="auto" w:fill="FFFFFF"/>
        </w:rPr>
        <w:t xml:space="preserve">. Adapun lokasi yang ditinjau diantaranya yaitu, (1) Pembangunan tower T. 64 yang mengalami penurunan pondasi yang diakibatkan oleh ketidakstabilan tanah pada lokasi tower T.64, dan (2) Pembangunan tower T. 388 yang mengalami penurunan pondasi yang diakibatkan oleh penggalian tanah yang terlalu dekat dengan lokasi tower. Kegiatan peninjauan lapangan ini dibahas strategi/langkah – langkah yang akan diambil untuk pelaksanaan dan evaluasi dari pembangunan tower meliputi tower  T. 64 dan tower T. 388 sehingga bisa selesai dengan waktu yang telah dintentukan. </w:t>
      </w:r>
    </w:p>
    <w:p w14:paraId="4679F687" w14:textId="1C47F6EE" w:rsidR="000E0546" w:rsidRPr="00F34BA2" w:rsidRDefault="00220DE6" w:rsidP="00220DE6">
      <w:pPr>
        <w:spacing w:after="0"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t>Metode Analisa:</w:t>
      </w:r>
    </w:p>
    <w:p w14:paraId="3723D914" w14:textId="3AE91E9B" w:rsidR="00220DE6" w:rsidRPr="00F34BA2" w:rsidRDefault="00220DE6" w:rsidP="00220DE6">
      <w:pPr>
        <w:spacing w:after="0" w:line="240" w:lineRule="auto"/>
        <w:jc w:val="both"/>
        <w:rPr>
          <w:rStyle w:val="Hyperlink"/>
          <w:rFonts w:ascii="Times New Roman" w:hAnsi="Times New Roman" w:cs="Times New Roman"/>
          <w:color w:val="000000" w:themeColor="text1"/>
          <w:szCs w:val="22"/>
          <w:u w:val="none"/>
        </w:rPr>
      </w:pPr>
      <w:r w:rsidRPr="00F34BA2">
        <w:rPr>
          <w:rStyle w:val="Hyperlink"/>
          <w:rFonts w:ascii="Times New Roman" w:hAnsi="Times New Roman" w:cs="Times New Roman"/>
          <w:b/>
          <w:bCs/>
          <w:color w:val="000000" w:themeColor="text1"/>
          <w:szCs w:val="22"/>
          <w:u w:val="none"/>
        </w:rPr>
        <w:tab/>
      </w:r>
      <w:r w:rsidRPr="00F34BA2">
        <w:rPr>
          <w:rStyle w:val="Hyperlink"/>
          <w:rFonts w:ascii="Times New Roman" w:hAnsi="Times New Roman" w:cs="Times New Roman"/>
          <w:color w:val="000000" w:themeColor="text1"/>
          <w:szCs w:val="22"/>
          <w:u w:val="none"/>
        </w:rPr>
        <w:t>Setelah mendapatkan hasil data dari beberapa kegiatan pada metode pengambilan data diatas, maka selanjutnya yaitu mencari hasil data dari metode Analisa.</w:t>
      </w:r>
    </w:p>
    <w:p w14:paraId="55E8B3D5" w14:textId="77777777" w:rsidR="00F828FD" w:rsidRDefault="00C95533" w:rsidP="005B2249">
      <w:pPr>
        <w:spacing w:after="0" w:line="240" w:lineRule="auto"/>
        <w:ind w:firstLine="567"/>
        <w:jc w:val="both"/>
        <w:rPr>
          <w:rFonts w:ascii="Times New Roman" w:hAnsi="Times New Roman" w:cs="Times New Roman"/>
          <w:color w:val="000000" w:themeColor="text1"/>
          <w:szCs w:val="22"/>
          <w:shd w:val="clear" w:color="auto" w:fill="FFFFFF"/>
        </w:rPr>
      </w:pPr>
      <w:r w:rsidRPr="00F34BA2">
        <w:rPr>
          <w:rStyle w:val="Hyperlink"/>
          <w:rFonts w:ascii="Times New Roman" w:hAnsi="Times New Roman" w:cs="Times New Roman"/>
          <w:color w:val="000000" w:themeColor="text1"/>
          <w:szCs w:val="22"/>
          <w:u w:val="none"/>
        </w:rPr>
        <w:t>Setelah melakukan surve</w:t>
      </w:r>
      <w:r w:rsidR="000E0546" w:rsidRPr="00F34BA2">
        <w:rPr>
          <w:rStyle w:val="Hyperlink"/>
          <w:rFonts w:ascii="Times New Roman" w:hAnsi="Times New Roman" w:cs="Times New Roman"/>
          <w:color w:val="000000" w:themeColor="text1"/>
          <w:szCs w:val="22"/>
          <w:u w:val="none"/>
        </w:rPr>
        <w:t>i</w:t>
      </w:r>
      <w:r w:rsidRPr="00F34BA2">
        <w:rPr>
          <w:rStyle w:val="Hyperlink"/>
          <w:rFonts w:ascii="Times New Roman" w:hAnsi="Times New Roman" w:cs="Times New Roman"/>
          <w:color w:val="000000" w:themeColor="text1"/>
          <w:szCs w:val="22"/>
          <w:u w:val="none"/>
        </w:rPr>
        <w:t xml:space="preserve"> lapangan, Tim Unit Pelaksana Transmisi Semarang selanjutnya mulai merencanakan metode penanganan apa yang akan digunakan. Dalam kegiatan ini data-data yang telah dikumpulkan menjadi pertimbangan solusi masalah yang sedang dialami. Dalam kegiatan ini, dari Tim Unit Pelaksana Transmisi Semarang mengeluarkan beberapa ide yang bisa diterapkan nanti dilapangan, diantaranya</w:t>
      </w:r>
      <w:r w:rsidR="00C70701" w:rsidRPr="00F34BA2">
        <w:rPr>
          <w:rStyle w:val="Hyperlink"/>
          <w:rFonts w:ascii="Times New Roman" w:hAnsi="Times New Roman" w:cs="Times New Roman"/>
          <w:color w:val="000000" w:themeColor="text1"/>
          <w:szCs w:val="22"/>
          <w:u w:val="none"/>
        </w:rPr>
        <w:t>:</w:t>
      </w:r>
      <w:r w:rsidR="005B2249" w:rsidRPr="00F34BA2">
        <w:rPr>
          <w:rStyle w:val="Hyperlink"/>
          <w:rFonts w:ascii="Times New Roman" w:hAnsi="Times New Roman" w:cs="Times New Roman"/>
          <w:color w:val="000000" w:themeColor="text1"/>
          <w:szCs w:val="22"/>
          <w:u w:val="none"/>
        </w:rPr>
        <w:t xml:space="preserve"> </w:t>
      </w:r>
      <w:r w:rsidR="00F966F1" w:rsidRPr="00F34BA2">
        <w:rPr>
          <w:rStyle w:val="Hyperlink"/>
          <w:rFonts w:ascii="Times New Roman" w:hAnsi="Times New Roman" w:cs="Times New Roman"/>
          <w:color w:val="000000" w:themeColor="text1"/>
          <w:szCs w:val="22"/>
          <w:u w:val="none"/>
        </w:rPr>
        <w:t xml:space="preserve">(a) </w:t>
      </w:r>
      <w:r w:rsidRPr="00F34BA2">
        <w:rPr>
          <w:rStyle w:val="Hyperlink"/>
          <w:rFonts w:ascii="Times New Roman" w:hAnsi="Times New Roman" w:cs="Times New Roman"/>
          <w:color w:val="000000" w:themeColor="text1"/>
          <w:szCs w:val="22"/>
          <w:u w:val="none"/>
        </w:rPr>
        <w:t>Pemasangan talu</w:t>
      </w:r>
      <w:r w:rsidR="007925D3" w:rsidRPr="00F34BA2">
        <w:rPr>
          <w:rStyle w:val="Hyperlink"/>
          <w:rFonts w:ascii="Times New Roman" w:hAnsi="Times New Roman" w:cs="Times New Roman"/>
          <w:color w:val="000000" w:themeColor="text1"/>
          <w:szCs w:val="22"/>
          <w:u w:val="none"/>
        </w:rPr>
        <w:t>d</w:t>
      </w:r>
      <w:r w:rsidR="00F966F1" w:rsidRPr="00F34BA2">
        <w:rPr>
          <w:rStyle w:val="Hyperlink"/>
          <w:rFonts w:ascii="Times New Roman" w:hAnsi="Times New Roman" w:cs="Times New Roman"/>
          <w:color w:val="000000" w:themeColor="text1"/>
          <w:szCs w:val="22"/>
          <w:u w:val="none"/>
        </w:rPr>
        <w:t xml:space="preserve">. </w:t>
      </w:r>
      <w:r w:rsidR="000B67F1" w:rsidRPr="00F34BA2">
        <w:rPr>
          <w:rFonts w:ascii="Times New Roman" w:hAnsi="Times New Roman" w:cs="Times New Roman"/>
          <w:color w:val="000000" w:themeColor="text1"/>
          <w:szCs w:val="22"/>
        </w:rPr>
        <w:t>Talud adalah suatu permukaan tanah yang miring dan membentuk sudut tertentu terhadap suatu bidang horizontal</w:t>
      </w:r>
      <w:r w:rsidR="00643856" w:rsidRPr="00F34BA2">
        <w:rPr>
          <w:rFonts w:ascii="Times New Roman" w:hAnsi="Times New Roman" w:cs="Times New Roman"/>
          <w:color w:val="000000" w:themeColor="text1"/>
          <w:szCs w:val="22"/>
        </w:rPr>
        <w:t xml:space="preserve"> </w:t>
      </w:r>
      <w:sdt>
        <w:sdtPr>
          <w:rPr>
            <w:rFonts w:ascii="Times New Roman" w:hAnsi="Times New Roman" w:cs="Times New Roman"/>
            <w:color w:val="000000" w:themeColor="text1"/>
            <w:szCs w:val="22"/>
          </w:rPr>
          <w:tag w:val="MENDELEY_CITATION_v3_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"/>
          <w:id w:val="1549029438"/>
          <w:placeholder>
            <w:docPart w:val="DefaultPlaceholder_-1854013440"/>
          </w:placeholder>
        </w:sdtPr>
        <w:sdtContent>
          <w:r w:rsidR="00C70701" w:rsidRPr="00F34BA2">
            <w:rPr>
              <w:rFonts w:ascii="Times New Roman" w:hAnsi="Times New Roman" w:cs="Times New Roman"/>
              <w:color w:val="000000" w:themeColor="text1"/>
              <w:szCs w:val="22"/>
            </w:rPr>
            <w:t>(Widyawati, 2017)</w:t>
          </w:r>
        </w:sdtContent>
      </w:sdt>
      <w:r w:rsidR="000B67F1" w:rsidRPr="00F34BA2">
        <w:rPr>
          <w:rFonts w:ascii="Times New Roman" w:hAnsi="Times New Roman" w:cs="Times New Roman"/>
          <w:color w:val="000000" w:themeColor="text1"/>
          <w:szCs w:val="22"/>
        </w:rPr>
        <w:t xml:space="preserve">. </w:t>
      </w:r>
      <w:r w:rsidR="000B67F1" w:rsidRPr="00F34BA2">
        <w:rPr>
          <w:rFonts w:ascii="Times New Roman" w:hAnsi="Times New Roman" w:cs="Times New Roman"/>
          <w:color w:val="000000" w:themeColor="text1"/>
          <w:szCs w:val="22"/>
          <w:shd w:val="clear" w:color="auto" w:fill="FFFFFF"/>
        </w:rPr>
        <w:t>Talud  adalah dinding  yang  terbuat  dari  beton  atau  batu  kali  yang  disusun  sebagai struktur penahan  tanah. Bangunan  penahan  tanah  digunakan  untuk  menahan  tekanan  tanah  lateral  yang  ditimbulkan oleh  tanah  urug  atau  tanah  asli  yang  labil. Sebagian besar  dinding penahan  tanah atauretaining  wall ini  dibuat  dari  pasangan  batu  kali  yang  diperkuat  beton.</w:t>
      </w:r>
    </w:p>
    <w:p w14:paraId="0DF6E3D6" w14:textId="5C015A3B" w:rsidR="00F828FD" w:rsidRDefault="000B67F1" w:rsidP="005B2249">
      <w:pPr>
        <w:spacing w:after="0" w:line="240" w:lineRule="auto"/>
        <w:ind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shd w:val="clear" w:color="auto" w:fill="FFFFFF"/>
        </w:rPr>
        <w:t>Konstruksi  ini  berfungsi  untuk  menahan  gaya  tekanan  aktif  lateral  suatu  tanah  maupun  air, sehingga  mampu  memperbesar  tingkat  kestabilan  tanah.</w:t>
      </w:r>
      <w:r w:rsidR="00F966F1" w:rsidRPr="00F34BA2">
        <w:rPr>
          <w:rFonts w:ascii="Times New Roman" w:hAnsi="Times New Roman" w:cs="Times New Roman"/>
          <w:color w:val="000000" w:themeColor="text1"/>
          <w:szCs w:val="22"/>
          <w:shd w:val="clear" w:color="auto" w:fill="FFFFFF"/>
        </w:rPr>
        <w:t xml:space="preserve"> </w:t>
      </w:r>
      <w:r w:rsidRPr="00F34BA2">
        <w:rPr>
          <w:rFonts w:ascii="Times New Roman" w:hAnsi="Times New Roman" w:cs="Times New Roman"/>
          <w:color w:val="000000" w:themeColor="text1"/>
          <w:szCs w:val="22"/>
          <w:shd w:val="clear" w:color="auto" w:fill="FFFFFF"/>
        </w:rPr>
        <w:t>Tujuan</w:t>
      </w:r>
      <w:r w:rsidR="00F966F1" w:rsidRPr="00F34BA2">
        <w:rPr>
          <w:rFonts w:ascii="Times New Roman" w:hAnsi="Times New Roman" w:cs="Times New Roman"/>
          <w:color w:val="000000" w:themeColor="text1"/>
          <w:szCs w:val="22"/>
          <w:shd w:val="clear" w:color="auto" w:fill="FFFFFF"/>
        </w:rPr>
        <w:t xml:space="preserve"> </w:t>
      </w:r>
      <w:r w:rsidRPr="00F34BA2">
        <w:rPr>
          <w:rFonts w:ascii="Times New Roman" w:hAnsi="Times New Roman" w:cs="Times New Roman"/>
          <w:color w:val="000000" w:themeColor="text1"/>
          <w:szCs w:val="22"/>
          <w:shd w:val="clear" w:color="auto" w:fill="FFFFFF"/>
        </w:rPr>
        <w:t>pembangunan  talud tidak  lain  supaya  tanah tersebut tahan terhadap guncangan dan tidak mudah goyah</w:t>
      </w:r>
      <w:r w:rsidR="00C925FD" w:rsidRPr="00F34BA2">
        <w:rPr>
          <w:rFonts w:ascii="Times New Roman" w:hAnsi="Times New Roman" w:cs="Times New Roman"/>
          <w:color w:val="000000" w:themeColor="text1"/>
          <w:szCs w:val="22"/>
          <w:shd w:val="clear" w:color="auto" w:fill="FFFFFF"/>
        </w:rPr>
        <w:t xml:space="preserve"> </w:t>
      </w:r>
      <w:sdt>
        <w:sdtPr>
          <w:rPr>
            <w:rFonts w:ascii="Times New Roman" w:hAnsi="Times New Roman" w:cs="Times New Roman"/>
            <w:color w:val="000000" w:themeColor="text1"/>
            <w:szCs w:val="22"/>
            <w:shd w:val="clear" w:color="auto" w:fill="FFFFFF"/>
          </w:rPr>
          <w:tag w:val="MENDELEY_CITATION_v3_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"/>
          <w:id w:val="461933692"/>
          <w:placeholder>
            <w:docPart w:val="DefaultPlaceholder_-1854013440"/>
          </w:placeholder>
        </w:sdtPr>
        <w:sdtContent>
          <w:r w:rsidR="00C70701" w:rsidRPr="00F34BA2">
            <w:rPr>
              <w:rFonts w:ascii="Times New Roman" w:hAnsi="Times New Roman" w:cs="Times New Roman"/>
              <w:color w:val="000000" w:themeColor="text1"/>
              <w:szCs w:val="22"/>
              <w:shd w:val="clear" w:color="auto" w:fill="FFFFFF"/>
            </w:rPr>
            <w:t>(Rohman, Cahyono and Aji, 2021)</w:t>
          </w:r>
        </w:sdtContent>
      </w:sdt>
      <w:r w:rsidR="00C925FD" w:rsidRPr="00F34BA2">
        <w:rPr>
          <w:rFonts w:ascii="Times New Roman" w:hAnsi="Times New Roman" w:cs="Times New Roman"/>
          <w:color w:val="000000" w:themeColor="text1"/>
          <w:szCs w:val="22"/>
          <w:shd w:val="clear" w:color="auto" w:fill="FFFFFF"/>
        </w:rPr>
        <w:t>.</w:t>
      </w:r>
      <w:r w:rsidR="00C70701" w:rsidRPr="00F34BA2">
        <w:rPr>
          <w:rFonts w:ascii="Times New Roman" w:hAnsi="Times New Roman" w:cs="Times New Roman"/>
          <w:b/>
          <w:bCs/>
          <w:color w:val="000000" w:themeColor="text1"/>
          <w:szCs w:val="22"/>
        </w:rPr>
        <w:t xml:space="preserve"> </w:t>
      </w:r>
      <w:r w:rsidR="00F966F1" w:rsidRPr="00F34BA2">
        <w:rPr>
          <w:rStyle w:val="Hyperlink"/>
          <w:rFonts w:ascii="Times New Roman" w:hAnsi="Times New Roman" w:cs="Times New Roman"/>
          <w:color w:val="000000" w:themeColor="text1"/>
          <w:szCs w:val="22"/>
          <w:u w:val="none"/>
        </w:rPr>
        <w:t xml:space="preserve">(b) </w:t>
      </w:r>
      <w:r w:rsidR="007925D3" w:rsidRPr="00F34BA2">
        <w:rPr>
          <w:rStyle w:val="Hyperlink"/>
          <w:rFonts w:ascii="Times New Roman" w:hAnsi="Times New Roman" w:cs="Times New Roman"/>
          <w:color w:val="000000" w:themeColor="text1"/>
          <w:szCs w:val="22"/>
          <w:u w:val="none"/>
        </w:rPr>
        <w:t>Penanaman pohon/tanaman pelindung</w:t>
      </w:r>
      <w:r w:rsidR="00F966F1" w:rsidRPr="00F34BA2">
        <w:rPr>
          <w:rStyle w:val="Hyperlink"/>
          <w:rFonts w:ascii="Times New Roman" w:hAnsi="Times New Roman" w:cs="Times New Roman"/>
          <w:color w:val="000000" w:themeColor="text1"/>
          <w:szCs w:val="22"/>
          <w:u w:val="none"/>
        </w:rPr>
        <w:t xml:space="preserve">. </w:t>
      </w:r>
      <w:r w:rsidR="00186CF1" w:rsidRPr="00F34BA2">
        <w:rPr>
          <w:rFonts w:ascii="Times New Roman" w:hAnsi="Times New Roman" w:cs="Times New Roman"/>
          <w:color w:val="000000" w:themeColor="text1"/>
          <w:szCs w:val="22"/>
        </w:rPr>
        <w:t xml:space="preserve">Ada berbagai ide yang dituangkan untuk penanganan tower tersebut, salah satunya yaitu melakukan penanaman tanaman pelindung disekitar lokasi tower. Fungsi tanaman pelindung itu sendiri </w:t>
      </w:r>
      <w:r w:rsidR="00186CF1" w:rsidRPr="00F34BA2">
        <w:rPr>
          <w:rFonts w:ascii="Times New Roman" w:hAnsi="Times New Roman" w:cs="Times New Roman"/>
          <w:color w:val="000000" w:themeColor="text1"/>
          <w:szCs w:val="22"/>
          <w:shd w:val="clear" w:color="auto" w:fill="FFFFFF"/>
        </w:rPr>
        <w:t>berfungsi untuk menyangga partikel tanah sehingga akan mengurangi erosi pada permukaan tanah. Namun ide tersebut dianggap kurang efektif dikarenakan posisi tower yang sudah miring</w:t>
      </w:r>
      <w:r w:rsidR="00F828FD">
        <w:rPr>
          <w:rFonts w:ascii="Times New Roman" w:hAnsi="Times New Roman" w:cs="Times New Roman"/>
          <w:color w:val="000000" w:themeColor="text1"/>
          <w:szCs w:val="22"/>
          <w:shd w:val="clear" w:color="auto" w:fill="FFFFFF"/>
        </w:rPr>
        <w:t xml:space="preserve">. </w:t>
      </w:r>
      <w:r w:rsidR="009B0025" w:rsidRPr="00F34BA2">
        <w:rPr>
          <w:rFonts w:ascii="Times New Roman" w:hAnsi="Times New Roman" w:cs="Times New Roman"/>
          <w:color w:val="000000" w:themeColor="text1"/>
          <w:szCs w:val="22"/>
        </w:rPr>
        <w:t>Kemampuan vegetasi dalam mencegah terjadinya longsor tergantung pada</w:t>
      </w:r>
      <w:r w:rsidR="009B0025" w:rsidRPr="00F34BA2">
        <w:rPr>
          <w:rFonts w:ascii="Times New Roman" w:hAnsi="Times New Roman" w:cs="Times New Roman"/>
          <w:color w:val="000000" w:themeColor="text1"/>
          <w:spacing w:val="1"/>
          <w:szCs w:val="22"/>
        </w:rPr>
        <w:t xml:space="preserve"> </w:t>
      </w:r>
      <w:r w:rsidR="009B0025" w:rsidRPr="00F34BA2">
        <w:rPr>
          <w:rFonts w:ascii="Times New Roman" w:hAnsi="Times New Roman" w:cs="Times New Roman"/>
          <w:color w:val="000000" w:themeColor="text1"/>
          <w:szCs w:val="22"/>
        </w:rPr>
        <w:t>kerapatan dan jenis tanaman yang ditanam</w:t>
      </w:r>
      <w:r w:rsidR="00F828FD">
        <w:rPr>
          <w:rFonts w:ascii="Times New Roman" w:hAnsi="Times New Roman" w:cs="Times New Roman"/>
          <w:color w:val="000000" w:themeColor="text1"/>
          <w:szCs w:val="22"/>
        </w:rPr>
        <w:t>.</w:t>
      </w:r>
    </w:p>
    <w:p w14:paraId="22945E9E" w14:textId="77777777" w:rsidR="00F828FD" w:rsidRDefault="009B0025" w:rsidP="005B2249">
      <w:pPr>
        <w:spacing w:after="0" w:line="240" w:lineRule="auto"/>
        <w:ind w:firstLine="567"/>
        <w:jc w:val="both"/>
        <w:rPr>
          <w:rFonts w:ascii="Times New Roman" w:eastAsia="Times New Roman" w:hAnsi="Times New Roman" w:cs="Times New Roman"/>
          <w:color w:val="000000" w:themeColor="text1"/>
          <w:kern w:val="0"/>
          <w:szCs w:val="22"/>
          <w:lang w:eastAsia="en-ID" w:bidi="ar-SA"/>
          <w14:ligatures w14:val="none"/>
        </w:rPr>
      </w:pPr>
      <w:r w:rsidRPr="00F34BA2">
        <w:rPr>
          <w:rFonts w:ascii="Times New Roman" w:hAnsi="Times New Roman" w:cs="Times New Roman"/>
          <w:color w:val="000000" w:themeColor="text1"/>
          <w:szCs w:val="22"/>
        </w:rPr>
        <w:t>Bagian terpenting dari tanaman untuk</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mencegah longsor adalah di bagian akar. Abe dan Ziemer (1991) menyatakan</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bahwa</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akar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pohon</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dapat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mengurangi</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longsor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melalui</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2</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mekanisme</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yaitu</w:t>
      </w:r>
      <w:r w:rsidR="00E5288F" w:rsidRPr="00F34BA2">
        <w:rPr>
          <w:rFonts w:ascii="Times New Roman" w:hAnsi="Times New Roman" w:cs="Times New Roman"/>
          <w:color w:val="000000" w:themeColor="text1"/>
          <w:szCs w:val="22"/>
        </w:rPr>
        <w: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(1)</w:t>
      </w:r>
      <w:r w:rsidR="00C70701" w:rsidRPr="00F34BA2">
        <w:rPr>
          <w:rFonts w:ascii="Times New Roman" w:hAnsi="Times New Roman" w:cs="Times New Roman"/>
          <w:color w:val="000000" w:themeColor="text1"/>
          <w:szCs w:val="22"/>
        </w:rPr>
        <w:t xml:space="preserve"> </w:t>
      </w:r>
      <w:r w:rsidRPr="00F34BA2">
        <w:rPr>
          <w:rFonts w:ascii="Times New Roman" w:hAnsi="Times New Roman" w:cs="Times New Roman"/>
          <w:color w:val="000000" w:themeColor="text1"/>
          <w:spacing w:val="-57"/>
          <w:szCs w:val="22"/>
        </w:rPr>
        <w:t xml:space="preserve"> </w:t>
      </w:r>
      <w:r w:rsidRPr="00F34BA2">
        <w:rPr>
          <w:rFonts w:ascii="Times New Roman" w:hAnsi="Times New Roman" w:cs="Times New Roman"/>
          <w:color w:val="000000" w:themeColor="text1"/>
          <w:szCs w:val="22"/>
        </w:rPr>
        <w:t>Mencengkeram tanah di lapisan permukaan (kedalaman 0-5 cm), sehingga dapat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menghambat hanyutnya partikel tanah oleh limpasan permukaan namun bila akar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mudah putus maka peran akar di permukaanpun akan berkurang; (2) Menopang</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tegaknya</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batang</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sehingga</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menghambat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terjadinya</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longsor.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Akar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pohon</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yang</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menyebar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cukup</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dalam</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dan</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kuat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(berdiameter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besar)</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dapat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berfungsi</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sebagai</w:t>
      </w:r>
      <w:r w:rsidRPr="00F34BA2">
        <w:rPr>
          <w:rFonts w:ascii="Times New Roman" w:hAnsi="Times New Roman" w:cs="Times New Roman"/>
          <w:color w:val="000000" w:themeColor="text1"/>
          <w:spacing w:val="-57"/>
          <w:szCs w:val="22"/>
        </w:rPr>
        <w:t xml:space="preserve"> </w:t>
      </w:r>
      <w:r w:rsidRPr="00F34BA2">
        <w:rPr>
          <w:rFonts w:ascii="Times New Roman" w:hAnsi="Times New Roman" w:cs="Times New Roman"/>
          <w:color w:val="000000" w:themeColor="text1"/>
          <w:szCs w:val="22"/>
        </w:rPr>
        <w:t xml:space="preserve">jangkar </w:t>
      </w:r>
      <w:r w:rsidRPr="00F34BA2">
        <w:rPr>
          <w:rFonts w:ascii="Times New Roman" w:hAnsi="Times New Roman" w:cs="Times New Roman"/>
          <w:i/>
          <w:color w:val="000000" w:themeColor="text1"/>
          <w:szCs w:val="22"/>
        </w:rPr>
        <w:t xml:space="preserve">(anchor), </w:t>
      </w:r>
      <w:r w:rsidRPr="00F34BA2">
        <w:rPr>
          <w:rFonts w:ascii="Times New Roman" w:hAnsi="Times New Roman" w:cs="Times New Roman"/>
          <w:color w:val="000000" w:themeColor="text1"/>
          <w:szCs w:val="22"/>
        </w:rPr>
        <w:t>sehingga pohon tidak tumbang oleh dorongan masa tanah yang</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berguling</w:t>
      </w:r>
      <w:r w:rsidRPr="00F34BA2">
        <w:rPr>
          <w:rFonts w:ascii="Times New Roman" w:hAnsi="Times New Roman" w:cs="Times New Roman"/>
          <w:color w:val="000000" w:themeColor="text1"/>
          <w:spacing w:val="-4"/>
          <w:szCs w:val="22"/>
        </w:rPr>
        <w:t xml:space="preserve"> </w:t>
      </w:r>
      <w:r w:rsidRPr="00F34BA2">
        <w:rPr>
          <w:rFonts w:ascii="Times New Roman" w:hAnsi="Times New Roman" w:cs="Times New Roman"/>
          <w:color w:val="000000" w:themeColor="text1"/>
          <w:szCs w:val="22"/>
        </w:rPr>
        <w:t>ke</w:t>
      </w:r>
      <w:r w:rsidRPr="00F34BA2">
        <w:rPr>
          <w:rFonts w:ascii="Times New Roman" w:hAnsi="Times New Roman" w:cs="Times New Roman"/>
          <w:color w:val="000000" w:themeColor="text1"/>
          <w:spacing w:val="-2"/>
          <w:szCs w:val="22"/>
        </w:rPr>
        <w:t xml:space="preserve"> </w:t>
      </w:r>
      <w:r w:rsidRPr="00F34BA2">
        <w:rPr>
          <w:rFonts w:ascii="Times New Roman" w:hAnsi="Times New Roman" w:cs="Times New Roman"/>
          <w:color w:val="000000" w:themeColor="text1"/>
          <w:szCs w:val="22"/>
        </w:rPr>
        <w:t>bawah</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akibat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pecahnya</w:t>
      </w:r>
      <w:r w:rsidRPr="00F34BA2">
        <w:rPr>
          <w:rFonts w:ascii="Times New Roman" w:hAnsi="Times New Roman" w:cs="Times New Roman"/>
          <w:color w:val="000000" w:themeColor="text1"/>
          <w:spacing w:val="2"/>
          <w:szCs w:val="22"/>
        </w:rPr>
        <w:t xml:space="preserve"> </w:t>
      </w:r>
      <w:r w:rsidRPr="00F34BA2">
        <w:rPr>
          <w:rFonts w:ascii="Times New Roman" w:hAnsi="Times New Roman" w:cs="Times New Roman"/>
          <w:color w:val="000000" w:themeColor="text1"/>
          <w:szCs w:val="22"/>
        </w:rPr>
        <w:t>gumpalan</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tanah di</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tempat</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yang</w:t>
      </w:r>
      <w:r w:rsidRPr="00F34BA2">
        <w:rPr>
          <w:rFonts w:ascii="Times New Roman" w:hAnsi="Times New Roman" w:cs="Times New Roman"/>
          <w:color w:val="000000" w:themeColor="text1"/>
          <w:spacing w:val="-4"/>
          <w:szCs w:val="22"/>
        </w:rPr>
        <w:t xml:space="preserve"> </w:t>
      </w:r>
      <w:r w:rsidRPr="00F34BA2">
        <w:rPr>
          <w:rFonts w:ascii="Times New Roman" w:hAnsi="Times New Roman" w:cs="Times New Roman"/>
          <w:color w:val="000000" w:themeColor="text1"/>
          <w:szCs w:val="22"/>
        </w:rPr>
        <w:t>lebih</w:t>
      </w:r>
      <w:r w:rsidRPr="00F34BA2">
        <w:rPr>
          <w:rFonts w:ascii="Times New Roman" w:hAnsi="Times New Roman" w:cs="Times New Roman"/>
          <w:color w:val="000000" w:themeColor="text1"/>
          <w:spacing w:val="1"/>
          <w:szCs w:val="22"/>
        </w:rPr>
        <w:t xml:space="preserve"> </w:t>
      </w:r>
      <w:r w:rsidRPr="00F34BA2">
        <w:rPr>
          <w:rFonts w:ascii="Times New Roman" w:hAnsi="Times New Roman" w:cs="Times New Roman"/>
          <w:color w:val="000000" w:themeColor="text1"/>
          <w:szCs w:val="22"/>
        </w:rPr>
        <w:t>atas</w:t>
      </w:r>
      <w:r w:rsidR="000253C5" w:rsidRPr="00F34BA2">
        <w:rPr>
          <w:rFonts w:ascii="Times New Roman" w:hAnsi="Times New Roman" w:cs="Times New Roman"/>
          <w:color w:val="000000" w:themeColor="text1"/>
          <w:szCs w:val="22"/>
        </w:rPr>
        <w:t xml:space="preserve"> </w:t>
      </w:r>
      <w:sdt>
        <w:sdtPr>
          <w:rPr>
            <w:rFonts w:ascii="Times New Roman" w:hAnsi="Times New Roman" w:cs="Times New Roman"/>
            <w:color w:val="000000" w:themeColor="text1"/>
            <w:szCs w:val="22"/>
          </w:rPr>
          <w:tag w:val="MENDELEY_CITATION_v3_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"/>
          <w:id w:val="-256674270"/>
          <w:placeholder>
            <w:docPart w:val="DefaultPlaceholder_-1854013440"/>
          </w:placeholder>
        </w:sdtPr>
        <w:sdtContent>
          <w:r w:rsidR="00C70701" w:rsidRPr="00F34BA2">
            <w:rPr>
              <w:rFonts w:ascii="Times New Roman" w:hAnsi="Times New Roman" w:cs="Times New Roman"/>
              <w:color w:val="000000" w:themeColor="text1"/>
              <w:szCs w:val="22"/>
            </w:rPr>
            <w:t>(Widyadmaja, 2019)</w:t>
          </w:r>
        </w:sdtContent>
      </w:sdt>
      <w:r w:rsidR="000253C5" w:rsidRPr="00F34BA2">
        <w:rPr>
          <w:rFonts w:ascii="Times New Roman" w:hAnsi="Times New Roman" w:cs="Times New Roman"/>
          <w:color w:val="000000" w:themeColor="text1"/>
          <w:szCs w:val="22"/>
        </w:rPr>
        <w:t>.</w:t>
      </w:r>
      <w:r w:rsidR="00C70701" w:rsidRPr="00F34BA2">
        <w:rPr>
          <w:rFonts w:ascii="Times New Roman" w:hAnsi="Times New Roman" w:cs="Times New Roman"/>
          <w:b/>
          <w:bCs/>
          <w:color w:val="000000" w:themeColor="text1"/>
          <w:szCs w:val="22"/>
        </w:rPr>
        <w:t xml:space="preserve"> </w:t>
      </w:r>
      <w:r w:rsidR="00F966F1" w:rsidRPr="00F34BA2">
        <w:rPr>
          <w:rFonts w:ascii="Times New Roman" w:hAnsi="Times New Roman" w:cs="Times New Roman"/>
          <w:color w:val="000000" w:themeColor="text1"/>
          <w:szCs w:val="22"/>
        </w:rPr>
        <w:t xml:space="preserve">(c) </w:t>
      </w:r>
      <w:r w:rsidR="007925D3" w:rsidRPr="00F34BA2">
        <w:rPr>
          <w:rStyle w:val="Hyperlink"/>
          <w:rFonts w:ascii="Times New Roman" w:hAnsi="Times New Roman" w:cs="Times New Roman"/>
          <w:color w:val="000000" w:themeColor="text1"/>
          <w:szCs w:val="22"/>
          <w:u w:val="none"/>
        </w:rPr>
        <w:t>Pemasangan pondasi bore pile</w:t>
      </w:r>
      <w:r w:rsidR="00F966F1" w:rsidRPr="00F34BA2">
        <w:rPr>
          <w:rStyle w:val="Hyperlink"/>
          <w:rFonts w:ascii="Times New Roman" w:hAnsi="Times New Roman" w:cs="Times New Roman"/>
          <w:color w:val="000000" w:themeColor="text1"/>
          <w:szCs w:val="22"/>
          <w:u w:val="none"/>
        </w:rPr>
        <w:t xml:space="preserve">. </w:t>
      </w:r>
      <w:r w:rsidR="00C46351" w:rsidRPr="00F34BA2">
        <w:rPr>
          <w:rFonts w:ascii="Times New Roman" w:eastAsia="Times New Roman" w:hAnsi="Times New Roman" w:cs="Times New Roman"/>
          <w:color w:val="000000" w:themeColor="text1"/>
          <w:kern w:val="0"/>
          <w:szCs w:val="22"/>
          <w:lang w:eastAsia="en-ID" w:bidi="ar-SA"/>
          <w14:ligatures w14:val="none"/>
        </w:rPr>
        <w:t>Pondasi  merupakan  elemen  struktur  yang  sangan  penting  dalam  suatu  bangunan.</w:t>
      </w:r>
    </w:p>
    <w:p w14:paraId="04367187" w14:textId="679A3948" w:rsidR="009B0025" w:rsidRPr="00F34BA2" w:rsidRDefault="00C46351" w:rsidP="005B2249">
      <w:pPr>
        <w:spacing w:after="0" w:line="240" w:lineRule="auto"/>
        <w:ind w:firstLine="567"/>
        <w:jc w:val="both"/>
        <w:rPr>
          <w:rFonts w:ascii="Times New Roman" w:hAnsi="Times New Roman" w:cs="Times New Roman"/>
          <w:color w:val="000000" w:themeColor="text1"/>
          <w:szCs w:val="22"/>
        </w:rPr>
      </w:pPr>
      <w:r w:rsidRPr="00F34BA2">
        <w:rPr>
          <w:rFonts w:ascii="Times New Roman" w:eastAsia="Times New Roman" w:hAnsi="Times New Roman" w:cs="Times New Roman"/>
          <w:color w:val="000000" w:themeColor="text1"/>
          <w:kern w:val="0"/>
          <w:szCs w:val="22"/>
          <w:lang w:eastAsia="en-ID" w:bidi="ar-SA"/>
          <w14:ligatures w14:val="none"/>
        </w:rPr>
        <w:t>Daya dukung   tanah   merupakan   pendukung   pondasi,   dimana   suatu   pondasi   didefinisikan   sebagai bangunan  bawah  tanah  yang  meneruskan  beban  yang  berasal  dari  berat  bangunan  itu  sendiri  dan beban yang bekerja pada bangunan ke tanah yang disekitarnya</w:t>
      </w:r>
      <w:r w:rsidR="008520D6" w:rsidRPr="00F34BA2">
        <w:rPr>
          <w:rFonts w:ascii="Times New Roman" w:eastAsia="Times New Roman" w:hAnsi="Times New Roman" w:cs="Times New Roman"/>
          <w:color w:val="000000" w:themeColor="text1"/>
          <w:kern w:val="0"/>
          <w:szCs w:val="22"/>
          <w:lang w:eastAsia="en-ID" w:bidi="ar-SA"/>
          <w14:ligatures w14:val="none"/>
        </w:rPr>
        <w:t xml:space="preserve"> </w:t>
      </w:r>
      <w:sdt>
        <w:sdtPr>
          <w:rPr>
            <w:rFonts w:ascii="Times New Roman" w:eastAsia="Times New Roman" w:hAnsi="Times New Roman" w:cs="Times New Roman"/>
            <w:color w:val="000000" w:themeColor="text1"/>
            <w:kern w:val="0"/>
            <w:szCs w:val="22"/>
            <w:lang w:eastAsia="en-ID" w:bidi="ar-SA"/>
            <w14:ligatures w14:val="none"/>
          </w:rPr>
          <w:tag w:val="MENDELEY_CITATION_v3_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"/>
          <w:id w:val="-580220697"/>
          <w:placeholder>
            <w:docPart w:val="DefaultPlaceholder_-1854013440"/>
          </w:placeholder>
        </w:sdtPr>
        <w:sdtContent>
          <w:r w:rsidR="00C70701" w:rsidRPr="00F34BA2">
            <w:rPr>
              <w:rFonts w:ascii="Times New Roman" w:eastAsia="Times New Roman" w:hAnsi="Times New Roman" w:cs="Times New Roman"/>
              <w:color w:val="000000" w:themeColor="text1"/>
              <w:kern w:val="0"/>
              <w:szCs w:val="22"/>
              <w:lang w:eastAsia="en-ID" w:bidi="ar-SA"/>
              <w14:ligatures w14:val="none"/>
            </w:rPr>
            <w:t>(Nurul Fadilah, Tunafiah and Halimah Tunafiah, 2018)</w:t>
          </w:r>
        </w:sdtContent>
      </w:sdt>
      <w:r w:rsidR="00F966F1" w:rsidRPr="00F34BA2">
        <w:rPr>
          <w:rFonts w:ascii="Times New Roman" w:eastAsia="Times New Roman" w:hAnsi="Times New Roman" w:cs="Times New Roman"/>
          <w:color w:val="000000" w:themeColor="text1"/>
          <w:kern w:val="0"/>
          <w:szCs w:val="22"/>
          <w:lang w:eastAsia="en-ID" w:bidi="ar-SA"/>
          <w14:ligatures w14:val="none"/>
        </w:rPr>
        <w:t xml:space="preserve">. </w:t>
      </w:r>
      <w:r w:rsidRPr="00F34BA2">
        <w:rPr>
          <w:rFonts w:ascii="Times New Roman" w:hAnsi="Times New Roman" w:cs="Times New Roman"/>
          <w:color w:val="000000" w:themeColor="text1"/>
          <w:szCs w:val="22"/>
          <w:shd w:val="clear" w:color="auto" w:fill="FFFFFF"/>
        </w:rPr>
        <w:t>Pondasi tiang bor </w:t>
      </w:r>
      <w:r w:rsidRPr="00F34BA2">
        <w:rPr>
          <w:rStyle w:val="Emphasis"/>
          <w:rFonts w:ascii="Times New Roman" w:hAnsi="Times New Roman" w:cs="Times New Roman"/>
          <w:color w:val="000000" w:themeColor="text1"/>
          <w:szCs w:val="22"/>
          <w:shd w:val="clear" w:color="auto" w:fill="FFFFFF"/>
        </w:rPr>
        <w:t>(bore pile) </w:t>
      </w:r>
      <w:r w:rsidRPr="00F34BA2">
        <w:rPr>
          <w:rFonts w:ascii="Times New Roman" w:hAnsi="Times New Roman" w:cs="Times New Roman"/>
          <w:color w:val="000000" w:themeColor="text1"/>
          <w:szCs w:val="22"/>
          <w:shd w:val="clear" w:color="auto" w:fill="FFFFFF"/>
        </w:rPr>
        <w:t>adalah pondasi tiang yang pemasangannya d</w:t>
      </w:r>
      <w:r w:rsidR="00172506" w:rsidRPr="00F34BA2">
        <w:rPr>
          <w:rFonts w:ascii="Times New Roman" w:hAnsi="Times New Roman" w:cs="Times New Roman"/>
          <w:color w:val="000000" w:themeColor="text1"/>
          <w:szCs w:val="22"/>
          <w:shd w:val="clear" w:color="auto" w:fill="FFFFFF"/>
        </w:rPr>
        <w:t>i</w:t>
      </w:r>
      <w:r w:rsidRPr="00F34BA2">
        <w:rPr>
          <w:rFonts w:ascii="Times New Roman" w:hAnsi="Times New Roman" w:cs="Times New Roman"/>
          <w:color w:val="000000" w:themeColor="text1"/>
          <w:szCs w:val="22"/>
          <w:shd w:val="clear" w:color="auto" w:fill="FFFFFF"/>
        </w:rPr>
        <w:t>lakukan dengan mengebor tanah pada awal pengerjaannya. Tiang bor dipasang kedalam tanah dengan cara mengebor tanah terlebih dahulu, baru kemudian di isi dengan tulangan dan di cor dengan beton segar. Fungsi pondasi tiang bor adalah menyalurkan (transfer) beban dari konstruksi bangunan atas ( </w:t>
      </w:r>
      <w:r w:rsidRPr="00F34BA2">
        <w:rPr>
          <w:rStyle w:val="Emphasis"/>
          <w:rFonts w:ascii="Times New Roman" w:hAnsi="Times New Roman" w:cs="Times New Roman"/>
          <w:color w:val="000000" w:themeColor="text1"/>
          <w:szCs w:val="22"/>
          <w:shd w:val="clear" w:color="auto" w:fill="FFFFFF"/>
        </w:rPr>
        <w:t>upper structure </w:t>
      </w:r>
      <w:r w:rsidRPr="00F34BA2">
        <w:rPr>
          <w:rFonts w:ascii="Times New Roman" w:hAnsi="Times New Roman" w:cs="Times New Roman"/>
          <w:color w:val="000000" w:themeColor="text1"/>
          <w:szCs w:val="22"/>
          <w:shd w:val="clear" w:color="auto" w:fill="FFFFFF"/>
        </w:rPr>
        <w:t>) kedalam tanah. Pondasi tiang bor selain dirancang menahan gaya vertikal, juga dirancang menahan gaya horizontal (lateral)</w:t>
      </w:r>
      <w:r w:rsidR="008520D6" w:rsidRPr="00F34BA2">
        <w:rPr>
          <w:rFonts w:ascii="Times New Roman" w:hAnsi="Times New Roman" w:cs="Times New Roman"/>
          <w:color w:val="000000" w:themeColor="text1"/>
          <w:szCs w:val="22"/>
          <w:shd w:val="clear" w:color="auto" w:fill="FFFFFF"/>
        </w:rPr>
        <w:t xml:space="preserve"> </w:t>
      </w:r>
      <w:sdt>
        <w:sdtPr>
          <w:rPr>
            <w:rFonts w:ascii="Times New Roman" w:hAnsi="Times New Roman" w:cs="Times New Roman"/>
            <w:color w:val="000000" w:themeColor="text1"/>
            <w:szCs w:val="22"/>
            <w:shd w:val="clear" w:color="auto" w:fill="FFFFFF"/>
          </w:rPr>
          <w:tag w:val="MENDELEY_CITATION_v3_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"/>
          <w:id w:val="-541748118"/>
          <w:placeholder>
            <w:docPart w:val="DefaultPlaceholder_-1854013440"/>
          </w:placeholder>
        </w:sdtPr>
        <w:sdtContent>
          <w:r w:rsidR="00C70701" w:rsidRPr="00F34BA2">
            <w:rPr>
              <w:rFonts w:ascii="Times New Roman" w:hAnsi="Times New Roman" w:cs="Times New Roman"/>
              <w:color w:val="000000" w:themeColor="text1"/>
              <w:szCs w:val="22"/>
              <w:shd w:val="clear" w:color="auto" w:fill="FFFFFF"/>
            </w:rPr>
            <w:t>(Naibaho, 2021)</w:t>
          </w:r>
        </w:sdtContent>
      </w:sdt>
      <w:r w:rsidR="008520D6" w:rsidRPr="00F34BA2">
        <w:rPr>
          <w:rFonts w:ascii="Times New Roman" w:hAnsi="Times New Roman" w:cs="Times New Roman"/>
          <w:color w:val="000000" w:themeColor="text1"/>
          <w:szCs w:val="22"/>
          <w:shd w:val="clear" w:color="auto" w:fill="FFFFFF"/>
        </w:rPr>
        <w:t>.</w:t>
      </w:r>
    </w:p>
    <w:p w14:paraId="1A5B9ACD" w14:textId="65AC5B11" w:rsidR="00D0537E" w:rsidRPr="00F34BA2" w:rsidRDefault="00D0537E" w:rsidP="00004EFE">
      <w:pPr>
        <w:spacing w:before="240" w:after="0"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lastRenderedPageBreak/>
        <w:t>HASIL DAN PEMBAHASAN</w:t>
      </w:r>
    </w:p>
    <w:p w14:paraId="7B5B491C" w14:textId="0DCB747D" w:rsidR="00C97CE8" w:rsidRPr="00F34BA2" w:rsidRDefault="00C97CE8" w:rsidP="00172506">
      <w:pPr>
        <w:spacing w:after="0" w:line="240" w:lineRule="auto"/>
        <w:jc w:val="both"/>
        <w:rPr>
          <w:rFonts w:ascii="Times New Roman" w:hAnsi="Times New Roman" w:cs="Times New Roman"/>
          <w:b/>
          <w:bCs/>
          <w:color w:val="000000" w:themeColor="text1"/>
          <w:szCs w:val="22"/>
        </w:rPr>
      </w:pPr>
      <w:r w:rsidRPr="00F34BA2">
        <w:rPr>
          <w:rFonts w:ascii="Times New Roman" w:hAnsi="Times New Roman" w:cs="Times New Roman"/>
          <w:b/>
          <w:bCs/>
          <w:color w:val="000000" w:themeColor="text1"/>
          <w:szCs w:val="22"/>
        </w:rPr>
        <w:t>Pemilihan pondasi bore pile</w:t>
      </w:r>
    </w:p>
    <w:p w14:paraId="4B01D19D" w14:textId="1DFB73DD" w:rsidR="00226AB1" w:rsidRPr="00F34BA2" w:rsidRDefault="00226AB1" w:rsidP="00172506">
      <w:pPr>
        <w:spacing w:after="0" w:line="240" w:lineRule="auto"/>
        <w:ind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Pemilihan jenis pondasi bergantung pada beban yang harus didukung, kondisi tanah pondasi dan biaya pembuatan pondasi yang dibandingkan terhadap biaya struktur atasnya. Pemasangan pondasi bored pile ke dalam tanah dilakukan dengan cara mengebor tanah terlebih dahulu, yang kemudian diisi tulangan yang telah dirangkai dan dicor beton.</w:t>
      </w:r>
      <w:r w:rsidR="00BD14BE" w:rsidRPr="00F34BA2">
        <w:rPr>
          <w:rFonts w:ascii="Times New Roman" w:hAnsi="Times New Roman" w:cs="Times New Roman"/>
          <w:color w:val="000000" w:themeColor="text1"/>
          <w:szCs w:val="22"/>
        </w:rPr>
        <w:t xml:space="preserve"> </w:t>
      </w:r>
      <w:r w:rsidRPr="00F34BA2">
        <w:rPr>
          <w:rFonts w:ascii="Times New Roman" w:hAnsi="Times New Roman" w:cs="Times New Roman"/>
          <w:color w:val="000000" w:themeColor="text1"/>
          <w:szCs w:val="22"/>
        </w:rPr>
        <w:t>Apabila tanah mengandung air, maka dibutuhkan pipa besi atau yang biasa disebut dengan temporary casing untuk menahan dinding lubang agar tidak terjadi kelongsoran, dan pipa ini akan dikeluarkan pada waktu pengecoran beton</w:t>
      </w:r>
      <w:r w:rsidR="00472201" w:rsidRPr="00F34BA2">
        <w:rPr>
          <w:rFonts w:ascii="Times New Roman" w:hAnsi="Times New Roman" w:cs="Times New Roman"/>
          <w:color w:val="000000" w:themeColor="text1"/>
          <w:szCs w:val="22"/>
        </w:rPr>
        <w:t xml:space="preserve"> </w:t>
      </w:r>
      <w:sdt>
        <w:sdtPr>
          <w:rPr>
            <w:rFonts w:ascii="Times New Roman" w:hAnsi="Times New Roman" w:cs="Times New Roman"/>
            <w:color w:val="000000" w:themeColor="text1"/>
            <w:szCs w:val="22"/>
          </w:rPr>
          <w:tag w:val="MENDELEY_CITATION_v3_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"/>
          <w:id w:val="-428730555"/>
          <w:placeholder>
            <w:docPart w:val="DefaultPlaceholder_-1854013440"/>
          </w:placeholder>
        </w:sdtPr>
        <w:sdtContent>
          <w:r w:rsidR="00C70701" w:rsidRPr="00F34BA2">
            <w:rPr>
              <w:rFonts w:ascii="Times New Roman" w:hAnsi="Times New Roman" w:cs="Times New Roman"/>
              <w:color w:val="000000" w:themeColor="text1"/>
              <w:szCs w:val="22"/>
            </w:rPr>
            <w:t>(I Wayan Jawat, Putu Panji Tresna Gita and I Made Satria Dharmayoga, 2020)</w:t>
          </w:r>
        </w:sdtContent>
      </w:sdt>
      <w:r w:rsidR="00472201" w:rsidRPr="00F34BA2">
        <w:rPr>
          <w:rFonts w:ascii="Times New Roman" w:hAnsi="Times New Roman" w:cs="Times New Roman"/>
          <w:color w:val="000000" w:themeColor="text1"/>
          <w:szCs w:val="22"/>
        </w:rPr>
        <w:t>.</w:t>
      </w:r>
    </w:p>
    <w:p w14:paraId="1FD340D7" w14:textId="77777777" w:rsidR="00226AB1" w:rsidRPr="00F34BA2" w:rsidRDefault="00226AB1" w:rsidP="00BD14BE">
      <w:pPr>
        <w:spacing w:after="0" w:line="240" w:lineRule="auto"/>
        <w:ind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Ada beberapa keuntungan dalam pemakaian pondasi bored pile jika dibandingkan dengan pondasi lainnya, yaitu: </w:t>
      </w:r>
    </w:p>
    <w:p w14:paraId="066B328E" w14:textId="77777777" w:rsidR="00226AB1" w:rsidRPr="00F34BA2" w:rsidRDefault="00226AB1" w:rsidP="00172506">
      <w:pPr>
        <w:pStyle w:val="ListParagraph"/>
        <w:numPr>
          <w:ilvl w:val="0"/>
          <w:numId w:val="3"/>
        </w:numPr>
        <w:spacing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Pemasangan tidak menimbulkan gangguan suara dan getaran yang membahayakan bangunan sekitarnya.</w:t>
      </w:r>
    </w:p>
    <w:p w14:paraId="597F18C6" w14:textId="77777777" w:rsidR="00226AB1" w:rsidRPr="00F34BA2" w:rsidRDefault="00226AB1" w:rsidP="00172506">
      <w:pPr>
        <w:pStyle w:val="ListParagraph"/>
        <w:numPr>
          <w:ilvl w:val="0"/>
          <w:numId w:val="3"/>
        </w:numPr>
        <w:spacing w:before="240"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Mengurangi kebutuhan beton dan tulangan dowel pada pelat penutup tiang (pile cap). Kolom dapat secara langsung diletakkan di puncak bored pile. </w:t>
      </w:r>
    </w:p>
    <w:p w14:paraId="7BE63DB1" w14:textId="77777777" w:rsidR="00226AB1" w:rsidRPr="00F34BA2" w:rsidRDefault="00226AB1" w:rsidP="00172506">
      <w:pPr>
        <w:pStyle w:val="ListParagraph"/>
        <w:numPr>
          <w:ilvl w:val="0"/>
          <w:numId w:val="3"/>
        </w:numPr>
        <w:spacing w:before="240"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Kedalaman tiang dapat divariasikan. </w:t>
      </w:r>
    </w:p>
    <w:p w14:paraId="4AD9A05E" w14:textId="77777777" w:rsidR="00226AB1" w:rsidRPr="00F34BA2" w:rsidRDefault="00226AB1" w:rsidP="00172506">
      <w:pPr>
        <w:pStyle w:val="ListParagraph"/>
        <w:numPr>
          <w:ilvl w:val="0"/>
          <w:numId w:val="3"/>
        </w:numPr>
        <w:spacing w:before="240"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Tanah dapat diperiksa dan dicocokkan dengan data laboratorium. </w:t>
      </w:r>
    </w:p>
    <w:p w14:paraId="19EA13BD" w14:textId="77777777" w:rsidR="00226AB1" w:rsidRPr="00F34BA2" w:rsidRDefault="00226AB1" w:rsidP="00172506">
      <w:pPr>
        <w:pStyle w:val="ListParagraph"/>
        <w:numPr>
          <w:ilvl w:val="0"/>
          <w:numId w:val="3"/>
        </w:numPr>
        <w:spacing w:before="240"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Bored pile dapat dipasang menembus batuan. </w:t>
      </w:r>
    </w:p>
    <w:p w14:paraId="4403E81E" w14:textId="77777777" w:rsidR="00226AB1" w:rsidRPr="00F34BA2" w:rsidRDefault="00226AB1" w:rsidP="00172506">
      <w:pPr>
        <w:pStyle w:val="ListParagraph"/>
        <w:numPr>
          <w:ilvl w:val="0"/>
          <w:numId w:val="3"/>
        </w:numPr>
        <w:spacing w:before="240"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Diameter tiang memungkinkan dibuat besar, bila perlu ujung bawah tiang dapat dibuat lebih besar guna mempertinggi kapasitas dukungnya. </w:t>
      </w:r>
    </w:p>
    <w:p w14:paraId="64EC920D" w14:textId="77777777" w:rsidR="00226AB1" w:rsidRPr="00F34BA2" w:rsidRDefault="00226AB1" w:rsidP="00BD14BE">
      <w:pPr>
        <w:pStyle w:val="ListParagraph"/>
        <w:numPr>
          <w:ilvl w:val="0"/>
          <w:numId w:val="3"/>
        </w:numPr>
        <w:spacing w:before="240" w:after="0" w:line="240" w:lineRule="auto"/>
        <w:ind w:left="426"/>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Tidak ada risiko kenaikan muka tanah</w:t>
      </w:r>
    </w:p>
    <w:p w14:paraId="0BD66FAE" w14:textId="77777777" w:rsidR="00B338A5" w:rsidRDefault="00C97CE8" w:rsidP="00BD14BE">
      <w:pPr>
        <w:spacing w:after="0" w:line="240" w:lineRule="auto"/>
        <w:jc w:val="both"/>
        <w:rPr>
          <w:rFonts w:ascii="Times New Roman" w:hAnsi="Times New Roman" w:cs="Times New Roman"/>
          <w:b/>
          <w:bCs/>
          <w:color w:val="000000" w:themeColor="text1"/>
          <w:szCs w:val="22"/>
        </w:rPr>
      </w:pPr>
      <w:r w:rsidRPr="00F34BA2">
        <w:rPr>
          <w:rFonts w:ascii="Times New Roman" w:hAnsi="Times New Roman" w:cs="Times New Roman"/>
          <w:b/>
          <w:bCs/>
          <w:color w:val="000000" w:themeColor="text1"/>
          <w:szCs w:val="22"/>
        </w:rPr>
        <w:t>Metode pekerjaan pondasi bore</w:t>
      </w:r>
      <w:r w:rsidR="00F966F1" w:rsidRPr="00F34BA2">
        <w:rPr>
          <w:rFonts w:ascii="Times New Roman" w:hAnsi="Times New Roman" w:cs="Times New Roman"/>
          <w:b/>
          <w:bCs/>
          <w:color w:val="000000" w:themeColor="text1"/>
          <w:szCs w:val="22"/>
        </w:rPr>
        <w:t xml:space="preserve"> </w:t>
      </w:r>
      <w:r w:rsidRPr="00F34BA2">
        <w:rPr>
          <w:rFonts w:ascii="Times New Roman" w:hAnsi="Times New Roman" w:cs="Times New Roman"/>
          <w:b/>
          <w:bCs/>
          <w:color w:val="000000" w:themeColor="text1"/>
          <w:szCs w:val="22"/>
        </w:rPr>
        <w:t>pile</w:t>
      </w:r>
      <w:r w:rsidR="00472201" w:rsidRPr="00F34BA2">
        <w:rPr>
          <w:rFonts w:ascii="Times New Roman" w:hAnsi="Times New Roman" w:cs="Times New Roman"/>
          <w:b/>
          <w:bCs/>
          <w:color w:val="000000" w:themeColor="text1"/>
          <w:szCs w:val="22"/>
        </w:rPr>
        <w:t xml:space="preserve"> </w:t>
      </w:r>
    </w:p>
    <w:p w14:paraId="0F38F611" w14:textId="7B35E7CB" w:rsidR="00C97CE8" w:rsidRPr="00F34BA2" w:rsidRDefault="00B338A5" w:rsidP="00B338A5">
      <w:pPr>
        <w:spacing w:line="240" w:lineRule="auto"/>
        <w:ind w:firstLine="56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Menurut </w:t>
      </w:r>
      <w:sdt>
        <w:sdtPr>
          <w:rPr>
            <w:rFonts w:ascii="Times New Roman" w:hAnsi="Times New Roman" w:cs="Times New Roman"/>
            <w:bCs/>
            <w:color w:val="000000" w:themeColor="text1"/>
            <w:szCs w:val="22"/>
          </w:rPr>
          <w:tag w:val="MENDELEY_CITATION_v3_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"/>
          <w:id w:val="29078025"/>
          <w:placeholder>
            <w:docPart w:val="DefaultPlaceholder_-1854013440"/>
          </w:placeholder>
        </w:sdtPr>
        <w:sdtContent>
          <w:r w:rsidR="00C70701" w:rsidRPr="00F34BA2">
            <w:rPr>
              <w:rFonts w:ascii="Times New Roman" w:hAnsi="Times New Roman" w:cs="Times New Roman"/>
              <w:bCs/>
              <w:color w:val="000000" w:themeColor="text1"/>
              <w:szCs w:val="22"/>
            </w:rPr>
            <w:t>(I Wayan Jawat, Putu Panji Tresna Gita and I Made Satria Dharmayoga, 2020)</w:t>
          </w:r>
        </w:sdtContent>
      </w:sdt>
      <w:r>
        <w:rPr>
          <w:rFonts w:ascii="Times New Roman" w:hAnsi="Times New Roman" w:cs="Times New Roman"/>
          <w:color w:val="000000" w:themeColor="text1"/>
          <w:szCs w:val="22"/>
        </w:rPr>
        <w:t>, t</w:t>
      </w:r>
      <w:r w:rsidR="008E7231" w:rsidRPr="00F34BA2">
        <w:rPr>
          <w:rFonts w:ascii="Times New Roman" w:hAnsi="Times New Roman" w:cs="Times New Roman"/>
          <w:color w:val="000000" w:themeColor="text1"/>
          <w:szCs w:val="22"/>
        </w:rPr>
        <w:t xml:space="preserve">ahapan pelaksanaan pondasi bored pile </w:t>
      </w:r>
      <w:r w:rsidR="00220DE6" w:rsidRPr="00F34BA2">
        <w:rPr>
          <w:rFonts w:ascii="Times New Roman" w:hAnsi="Times New Roman" w:cs="Times New Roman"/>
          <w:color w:val="000000" w:themeColor="text1"/>
          <w:szCs w:val="22"/>
        </w:rPr>
        <w:t>dimulai dengan persiapan yang terdiri dari a). mobilisasi alat berat, b). pengukuran dan marking area. Selanjutnya yaitu pemasangan sheet pile dan selanjutnya pemasangan casing dan pengeboran dengan alat berat. Setelah melakukan pengeboran maka hal selanjutnya yaitu cek kedalaman, jika terjadi kesalahan maka perlu perbaikan. Setelah dirasa ok, maka dilanjutkan dengan pembersihan lubang. Setelah itu memasukkan tulangan yaitu perakitan tulangan. Setelah dimasukkannnya tulangan tersebut, maka selanjutnya dilakukan pengecoran dan selesai. D</w:t>
      </w:r>
      <w:r w:rsidR="008E7231" w:rsidRPr="00F34BA2">
        <w:rPr>
          <w:rFonts w:ascii="Times New Roman" w:hAnsi="Times New Roman" w:cs="Times New Roman"/>
          <w:color w:val="000000" w:themeColor="text1"/>
          <w:szCs w:val="22"/>
        </w:rPr>
        <w:t>apat di</w:t>
      </w:r>
      <w:r>
        <w:rPr>
          <w:rFonts w:ascii="Times New Roman" w:hAnsi="Times New Roman" w:cs="Times New Roman"/>
          <w:color w:val="000000" w:themeColor="text1"/>
          <w:szCs w:val="22"/>
        </w:rPr>
        <w:t>lihat pada Gambar 1.</w:t>
      </w:r>
    </w:p>
    <w:p w14:paraId="3C46BAE0" w14:textId="6103B58E" w:rsidR="00F34BA2" w:rsidRDefault="00F34BA2">
      <w:pPr>
        <w:rPr>
          <w:rStyle w:val="Hyperlink"/>
          <w:rFonts w:ascii="Times New Roman" w:hAnsi="Times New Roman" w:cs="Times New Roman"/>
          <w:noProof/>
          <w:color w:val="000000" w:themeColor="text1"/>
          <w:szCs w:val="22"/>
          <w:u w:val="none"/>
        </w:rPr>
      </w:pPr>
      <w:r>
        <w:rPr>
          <w:rStyle w:val="Hyperlink"/>
          <w:rFonts w:ascii="Times New Roman" w:hAnsi="Times New Roman" w:cs="Times New Roman"/>
          <w:noProof/>
          <w:color w:val="000000" w:themeColor="text1"/>
          <w:szCs w:val="22"/>
          <w:u w:val="none"/>
        </w:rPr>
        <w:br w:type="page"/>
      </w:r>
    </w:p>
    <w:p w14:paraId="15F3BB64" w14:textId="512D7DD6" w:rsidR="00196DA4" w:rsidRDefault="00B338A5" w:rsidP="00172506">
      <w:pPr>
        <w:pStyle w:val="ListParagraph"/>
        <w:spacing w:line="240" w:lineRule="auto"/>
        <w:ind w:left="0"/>
        <w:jc w:val="center"/>
        <w:rPr>
          <w:rFonts w:ascii="Times New Roman" w:hAnsi="Times New Roman" w:cs="Times New Roman"/>
          <w:sz w:val="24"/>
          <w:szCs w:val="32"/>
        </w:rPr>
      </w:pPr>
      <w:r>
        <w:rPr>
          <w:rFonts w:ascii="Times New Roman" w:hAnsi="Times New Roman" w:cs="Times New Roman"/>
          <w:noProof/>
          <w:sz w:val="24"/>
          <w:szCs w:val="32"/>
        </w:rPr>
        <w:lastRenderedPageBreak/>
        <mc:AlternateContent>
          <mc:Choice Requires="wpg">
            <w:drawing>
              <wp:anchor distT="0" distB="0" distL="114300" distR="114300" simplePos="0" relativeHeight="251715584" behindDoc="0" locked="0" layoutInCell="1" allowOverlap="1" wp14:anchorId="59415BFF" wp14:editId="600BD68E">
                <wp:simplePos x="0" y="0"/>
                <wp:positionH relativeFrom="column">
                  <wp:posOffset>-582930</wp:posOffset>
                </wp:positionH>
                <wp:positionV relativeFrom="paragraph">
                  <wp:posOffset>128270</wp:posOffset>
                </wp:positionV>
                <wp:extent cx="6373495" cy="6356985"/>
                <wp:effectExtent l="0" t="0" r="27305" b="24765"/>
                <wp:wrapNone/>
                <wp:docPr id="2142690435" name="Group 2"/>
                <wp:cNvGraphicFramePr/>
                <a:graphic xmlns:a="http://schemas.openxmlformats.org/drawingml/2006/main">
                  <a:graphicData uri="http://schemas.microsoft.com/office/word/2010/wordprocessingGroup">
                    <wpg:wgp>
                      <wpg:cNvGrpSpPr/>
                      <wpg:grpSpPr>
                        <a:xfrm>
                          <a:off x="0" y="0"/>
                          <a:ext cx="6373495" cy="6356985"/>
                          <a:chOff x="0" y="0"/>
                          <a:chExt cx="6373495" cy="6356985"/>
                        </a:xfrm>
                      </wpg:grpSpPr>
                      <wpg:grpSp>
                        <wpg:cNvPr id="226303625" name="Group 1"/>
                        <wpg:cNvGrpSpPr/>
                        <wpg:grpSpPr>
                          <a:xfrm>
                            <a:off x="0" y="0"/>
                            <a:ext cx="6373495" cy="6356985"/>
                            <a:chOff x="-266700" y="0"/>
                            <a:chExt cx="6373495" cy="6356985"/>
                          </a:xfrm>
                        </wpg:grpSpPr>
                        <wps:wsp>
                          <wps:cNvPr id="1709346964" name="Flowchart: Terminator 4"/>
                          <wps:cNvSpPr/>
                          <wps:spPr>
                            <a:xfrm>
                              <a:off x="2152650" y="0"/>
                              <a:ext cx="890270" cy="361666"/>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0EAED12B" w14:textId="60CCEF94" w:rsidR="007B1F87" w:rsidRPr="00986E91" w:rsidRDefault="00B338A5" w:rsidP="007B1F87">
                                <w:pPr>
                                  <w:jc w:val="center"/>
                                  <w:rPr>
                                    <w:rFonts w:ascii="Times New Roman" w:hAnsi="Times New Roman" w:cs="Times New Roman"/>
                                    <w:szCs w:val="22"/>
                                  </w:rPr>
                                </w:pPr>
                                <w:r>
                                  <w:rPr>
                                    <w:rFonts w:ascii="Times New Roman" w:hAnsi="Times New Roman" w:cs="Times New Roman"/>
                                    <w:szCs w:val="22"/>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405215" name="Text Box 3"/>
                          <wps:cNvSpPr txBox="1"/>
                          <wps:spPr>
                            <a:xfrm>
                              <a:off x="1943100" y="600075"/>
                              <a:ext cx="1306286" cy="296883"/>
                            </a:xfrm>
                            <a:prstGeom prst="rect">
                              <a:avLst/>
                            </a:prstGeom>
                            <a:solidFill>
                              <a:schemeClr val="lt1"/>
                            </a:solidFill>
                            <a:ln w="6350">
                              <a:solidFill>
                                <a:prstClr val="black"/>
                              </a:solidFill>
                            </a:ln>
                          </wps:spPr>
                          <wps:txbx>
                            <w:txbxContent>
                              <w:p w14:paraId="1C9C029A" w14:textId="7FCFF776" w:rsidR="00196DA4" w:rsidRPr="00986E91" w:rsidRDefault="00B338A5" w:rsidP="00196DA4">
                                <w:pPr>
                                  <w:jc w:val="center"/>
                                  <w:rPr>
                                    <w:rFonts w:ascii="Times New Roman" w:hAnsi="Times New Roman" w:cs="Times New Roman"/>
                                    <w:szCs w:val="22"/>
                                  </w:rPr>
                                </w:pPr>
                                <w:r>
                                  <w:rPr>
                                    <w:rFonts w:ascii="Times New Roman" w:hAnsi="Times New Roman" w:cs="Times New Roman"/>
                                    <w:szCs w:val="22"/>
                                  </w:rPr>
                                  <w:t>Persiapan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9190761" name="Text Box 3"/>
                          <wps:cNvSpPr txBox="1"/>
                          <wps:spPr>
                            <a:xfrm>
                              <a:off x="1485900" y="1133475"/>
                              <a:ext cx="2208530" cy="310515"/>
                            </a:xfrm>
                            <a:prstGeom prst="rect">
                              <a:avLst/>
                            </a:prstGeom>
                            <a:solidFill>
                              <a:schemeClr val="lt1"/>
                            </a:solidFill>
                            <a:ln w="6350">
                              <a:solidFill>
                                <a:prstClr val="black"/>
                              </a:solidFill>
                            </a:ln>
                          </wps:spPr>
                          <wps:txbx>
                            <w:txbxContent>
                              <w:p w14:paraId="745E3748" w14:textId="73C7814A" w:rsidR="00196DA4" w:rsidRPr="00986E91" w:rsidRDefault="00B338A5" w:rsidP="00196DA4">
                                <w:pPr>
                                  <w:jc w:val="center"/>
                                  <w:rPr>
                                    <w:rFonts w:ascii="Times New Roman" w:hAnsi="Times New Roman" w:cs="Times New Roman"/>
                                    <w:szCs w:val="22"/>
                                  </w:rPr>
                                </w:pPr>
                                <w:r w:rsidRPr="00986E91">
                                  <w:rPr>
                                    <w:rFonts w:ascii="Times New Roman" w:hAnsi="Times New Roman" w:cs="Times New Roman"/>
                                    <w:szCs w:val="22"/>
                                  </w:rPr>
                                  <w:t>Pemasangan Sheet Pile</w:t>
                                </w:r>
                              </w:p>
                              <w:p w14:paraId="7DAA45BA" w14:textId="77777777" w:rsidR="00196DA4" w:rsidRPr="00986E91" w:rsidRDefault="00196DA4" w:rsidP="00196DA4">
                                <w:pPr>
                                  <w:jc w:val="center"/>
                                  <w:rPr>
                                    <w:rFonts w:ascii="Times New Roman" w:hAnsi="Times New Roman" w:cs="Times New Roman"/>
                                    <w:szCs w:val="22"/>
                                  </w:rPr>
                                </w:pPr>
                              </w:p>
                              <w:p w14:paraId="61495582" w14:textId="77777777" w:rsidR="00196DA4" w:rsidRPr="00986E91" w:rsidRDefault="00196DA4" w:rsidP="00196DA4">
                                <w:pPr>
                                  <w:jc w:val="center"/>
                                  <w:rPr>
                                    <w:rFonts w:ascii="Times New Roman" w:hAnsi="Times New Roman" w:cs="Times New Roman"/>
                                    <w:szCs w:val="22"/>
                                  </w:rPr>
                                </w:pPr>
                              </w:p>
                              <w:p w14:paraId="35398AE8" w14:textId="77777777" w:rsidR="00196DA4" w:rsidRPr="00986E91" w:rsidRDefault="00196DA4" w:rsidP="00196DA4">
                                <w:pPr>
                                  <w:jc w:val="center"/>
                                  <w:rPr>
                                    <w:rFonts w:ascii="Times New Roman" w:hAnsi="Times New Roman" w:cs="Times New Roman"/>
                                    <w:szCs w:val="22"/>
                                  </w:rPr>
                                </w:pPr>
                              </w:p>
                              <w:p w14:paraId="47659C7F" w14:textId="77777777" w:rsidR="00196DA4" w:rsidRPr="00986E91" w:rsidRDefault="00196DA4" w:rsidP="00196DA4">
                                <w:pPr>
                                  <w:jc w:val="center"/>
                                  <w:rPr>
                                    <w:rFonts w:ascii="Times New Roman" w:hAnsi="Times New Roman" w:cs="Times New Roman"/>
                                    <w:szCs w:val="22"/>
                                  </w:rPr>
                                </w:pPr>
                              </w:p>
                              <w:p w14:paraId="25E19B5C" w14:textId="77777777" w:rsidR="00196DA4" w:rsidRPr="00986E91" w:rsidRDefault="00196DA4" w:rsidP="00196DA4">
                                <w:pPr>
                                  <w:jc w:val="center"/>
                                  <w:rPr>
                                    <w:rFonts w:ascii="Times New Roman" w:hAnsi="Times New Roman" w:cs="Times New Roman"/>
                                    <w:szCs w:val="22"/>
                                  </w:rPr>
                                </w:pPr>
                              </w:p>
                              <w:p w14:paraId="577FA8EE" w14:textId="77777777" w:rsidR="00196DA4" w:rsidRPr="00986E91" w:rsidRDefault="00196DA4" w:rsidP="00196DA4">
                                <w:pPr>
                                  <w:jc w:val="center"/>
                                  <w:rPr>
                                    <w:rFonts w:ascii="Times New Roman" w:hAnsi="Times New Roman" w:cs="Times New Roman"/>
                                    <w:szCs w:val="22"/>
                                  </w:rPr>
                                </w:pPr>
                              </w:p>
                              <w:p w14:paraId="7987B829" w14:textId="77777777" w:rsidR="00196DA4" w:rsidRPr="00986E91" w:rsidRDefault="00196DA4" w:rsidP="00196DA4">
                                <w:pPr>
                                  <w:jc w:val="center"/>
                                  <w:rPr>
                                    <w:rFonts w:ascii="Times New Roman" w:hAnsi="Times New Roman" w:cs="Times New Roman"/>
                                    <w:szCs w:val="22"/>
                                  </w:rPr>
                                </w:pPr>
                              </w:p>
                              <w:p w14:paraId="2B91E05F" w14:textId="7502CAF8" w:rsidR="00196DA4" w:rsidRPr="00986E91" w:rsidRDefault="00196DA4" w:rsidP="00196DA4">
                                <w:pPr>
                                  <w:jc w:val="center"/>
                                  <w:rPr>
                                    <w:rFonts w:ascii="Times New Roman" w:hAnsi="Times New Roman" w:cs="Times New Roman"/>
                                    <w:szCs w:val="22"/>
                                  </w:rPr>
                                </w:pPr>
                                <w:r w:rsidRPr="00986E91">
                                  <w:rPr>
                                    <w:rFonts w:ascii="Times New Roman" w:hAnsi="Times New Roman" w:cs="Times New Roman"/>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2780453" name="Text Box 3"/>
                          <wps:cNvSpPr txBox="1"/>
                          <wps:spPr>
                            <a:xfrm>
                              <a:off x="1485900" y="1695450"/>
                              <a:ext cx="2208530" cy="664845"/>
                            </a:xfrm>
                            <a:prstGeom prst="rect">
                              <a:avLst/>
                            </a:prstGeom>
                            <a:solidFill>
                              <a:schemeClr val="lt1"/>
                            </a:solidFill>
                            <a:ln w="6350">
                              <a:solidFill>
                                <a:prstClr val="black"/>
                              </a:solidFill>
                            </a:ln>
                          </wps:spPr>
                          <wps:txbx>
                            <w:txbxContent>
                              <w:p w14:paraId="6E7A52BB" w14:textId="78551390" w:rsidR="00196DA4" w:rsidRPr="00986E91" w:rsidRDefault="00B338A5" w:rsidP="00196DA4">
                                <w:pPr>
                                  <w:jc w:val="center"/>
                                  <w:rPr>
                                    <w:rFonts w:ascii="Times New Roman" w:hAnsi="Times New Roman" w:cs="Times New Roman"/>
                                    <w:szCs w:val="22"/>
                                  </w:rPr>
                                </w:pPr>
                                <w:r w:rsidRPr="00986E91">
                                  <w:rPr>
                                    <w:rFonts w:ascii="Times New Roman" w:hAnsi="Times New Roman" w:cs="Times New Roman"/>
                                    <w:szCs w:val="22"/>
                                  </w:rPr>
                                  <w:t>Pemasangan Casing Dan Pengeboran Dengan Alat Berat</w:t>
                                </w:r>
                              </w:p>
                              <w:p w14:paraId="65C4AF8A" w14:textId="77777777" w:rsidR="00196DA4" w:rsidRPr="00986E91" w:rsidRDefault="00196DA4" w:rsidP="00196DA4">
                                <w:pPr>
                                  <w:jc w:val="center"/>
                                  <w:rPr>
                                    <w:rFonts w:ascii="Times New Roman" w:hAnsi="Times New Roman" w:cs="Times New Roman"/>
                                    <w:szCs w:val="22"/>
                                  </w:rPr>
                                </w:pPr>
                              </w:p>
                              <w:p w14:paraId="458F38A5" w14:textId="77777777" w:rsidR="00196DA4" w:rsidRPr="00986E91" w:rsidRDefault="00196DA4" w:rsidP="00196DA4">
                                <w:pPr>
                                  <w:jc w:val="center"/>
                                  <w:rPr>
                                    <w:rFonts w:ascii="Times New Roman" w:hAnsi="Times New Roman" w:cs="Times New Roman"/>
                                    <w:szCs w:val="22"/>
                                  </w:rPr>
                                </w:pPr>
                              </w:p>
                              <w:p w14:paraId="227CE0EB" w14:textId="77777777" w:rsidR="00196DA4" w:rsidRPr="00986E91" w:rsidRDefault="00196DA4" w:rsidP="00196DA4">
                                <w:pPr>
                                  <w:jc w:val="center"/>
                                  <w:rPr>
                                    <w:rFonts w:ascii="Times New Roman" w:hAnsi="Times New Roman" w:cs="Times New Roman"/>
                                    <w:szCs w:val="22"/>
                                  </w:rPr>
                                </w:pPr>
                              </w:p>
                              <w:p w14:paraId="2BCD5C15" w14:textId="77777777" w:rsidR="00196DA4" w:rsidRPr="00986E91" w:rsidRDefault="00196DA4" w:rsidP="00196DA4">
                                <w:pPr>
                                  <w:jc w:val="center"/>
                                  <w:rPr>
                                    <w:rFonts w:ascii="Times New Roman" w:hAnsi="Times New Roman" w:cs="Times New Roman"/>
                                    <w:szCs w:val="22"/>
                                  </w:rPr>
                                </w:pPr>
                              </w:p>
                              <w:p w14:paraId="00525AC3" w14:textId="77777777" w:rsidR="00196DA4" w:rsidRPr="00986E91" w:rsidRDefault="00196DA4" w:rsidP="00196DA4">
                                <w:pPr>
                                  <w:jc w:val="center"/>
                                  <w:rPr>
                                    <w:rFonts w:ascii="Times New Roman" w:hAnsi="Times New Roman" w:cs="Times New Roman"/>
                                    <w:szCs w:val="22"/>
                                  </w:rPr>
                                </w:pPr>
                              </w:p>
                              <w:p w14:paraId="7270A91A" w14:textId="77777777" w:rsidR="00196DA4" w:rsidRPr="00986E91" w:rsidRDefault="00196DA4" w:rsidP="00196DA4">
                                <w:pPr>
                                  <w:jc w:val="center"/>
                                  <w:rPr>
                                    <w:rFonts w:ascii="Times New Roman" w:hAnsi="Times New Roman" w:cs="Times New Roman"/>
                                    <w:szCs w:val="22"/>
                                  </w:rPr>
                                </w:pPr>
                                <w:r w:rsidRPr="00986E91">
                                  <w:rPr>
                                    <w:rFonts w:ascii="Times New Roman" w:hAnsi="Times New Roman" w:cs="Times New Roman"/>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613318" name="Diamond 4"/>
                          <wps:cNvSpPr/>
                          <wps:spPr>
                            <a:xfrm>
                              <a:off x="1485900" y="2609850"/>
                              <a:ext cx="2252652" cy="920750"/>
                            </a:xfrm>
                            <a:prstGeom prst="diamond">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778E99" w14:textId="06F745D4" w:rsidR="00196DA4" w:rsidRPr="00986E91" w:rsidRDefault="00B338A5" w:rsidP="00196DA4">
                                <w:pPr>
                                  <w:jc w:val="center"/>
                                  <w:rPr>
                                    <w:rFonts w:ascii="Times New Roman" w:hAnsi="Times New Roman" w:cs="Times New Roman"/>
                                    <w:color w:val="000000" w:themeColor="text1"/>
                                    <w:szCs w:val="22"/>
                                  </w:rPr>
                                </w:pPr>
                                <w:r w:rsidRPr="00986E91">
                                  <w:rPr>
                                    <w:rFonts w:ascii="Times New Roman" w:hAnsi="Times New Roman" w:cs="Times New Roman"/>
                                    <w:color w:val="000000" w:themeColor="text1"/>
                                    <w:szCs w:val="22"/>
                                  </w:rPr>
                                  <w:t>Cek Kedalaman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590675" y="3810000"/>
                              <a:ext cx="2016125" cy="340995"/>
                            </a:xfrm>
                            <a:prstGeom prst="rect">
                              <a:avLst/>
                            </a:prstGeom>
                            <a:noFill/>
                            <a:ln w="9525">
                              <a:noFill/>
                              <a:miter lim="800000"/>
                              <a:headEnd/>
                              <a:tailEnd/>
                            </a:ln>
                          </wps:spPr>
                          <wps:txbx>
                            <w:txbxContent>
                              <w:p w14:paraId="1FB82A14" w14:textId="2B97294F" w:rsidR="00196DA4" w:rsidRPr="00986E91" w:rsidRDefault="00B338A5" w:rsidP="00196DA4">
                                <w:pPr>
                                  <w:jc w:val="center"/>
                                  <w:rPr>
                                    <w:rFonts w:ascii="Times New Roman" w:hAnsi="Times New Roman" w:cs="Times New Roman"/>
                                    <w:szCs w:val="22"/>
                                  </w:rPr>
                                </w:pPr>
                                <w:r>
                                  <w:rPr>
                                    <w:rFonts w:ascii="Times New Roman" w:hAnsi="Times New Roman" w:cs="Times New Roman"/>
                                    <w:szCs w:val="22"/>
                                  </w:rPr>
                                  <w:t>Ya</w:t>
                                </w:r>
                              </w:p>
                            </w:txbxContent>
                          </wps:txbx>
                          <wps:bodyPr rot="0" vert="horz" wrap="square" lIns="91440" tIns="45720" rIns="91440" bIns="45720" anchor="t" anchorCtr="0">
                            <a:noAutofit/>
                          </wps:bodyPr>
                        </wps:wsp>
                        <wps:wsp>
                          <wps:cNvPr id="517408255" name="Text Box 3"/>
                          <wps:cNvSpPr txBox="1"/>
                          <wps:spPr>
                            <a:xfrm>
                              <a:off x="1485900" y="4324350"/>
                              <a:ext cx="2208530" cy="310515"/>
                            </a:xfrm>
                            <a:prstGeom prst="rect">
                              <a:avLst/>
                            </a:prstGeom>
                            <a:solidFill>
                              <a:schemeClr val="lt1"/>
                            </a:solidFill>
                            <a:ln w="6350">
                              <a:solidFill>
                                <a:prstClr val="black"/>
                              </a:solidFill>
                            </a:ln>
                          </wps:spPr>
                          <wps:txbx>
                            <w:txbxContent>
                              <w:p w14:paraId="49E9FCBB" w14:textId="17949CC6"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Pembersihan Lubang</w:t>
                                </w:r>
                              </w:p>
                              <w:p w14:paraId="30917C8F" w14:textId="77777777" w:rsidR="00593EE1" w:rsidRPr="00986E91" w:rsidRDefault="00593EE1" w:rsidP="00593EE1">
                                <w:pPr>
                                  <w:jc w:val="center"/>
                                  <w:rPr>
                                    <w:rFonts w:ascii="Times New Roman" w:hAnsi="Times New Roman" w:cs="Times New Roman"/>
                                    <w:szCs w:val="22"/>
                                  </w:rPr>
                                </w:pPr>
                              </w:p>
                              <w:p w14:paraId="58643FA2" w14:textId="77777777" w:rsidR="00593EE1" w:rsidRPr="00986E91" w:rsidRDefault="00593EE1" w:rsidP="00593EE1">
                                <w:pPr>
                                  <w:jc w:val="center"/>
                                  <w:rPr>
                                    <w:rFonts w:ascii="Times New Roman" w:hAnsi="Times New Roman" w:cs="Times New Roman"/>
                                    <w:szCs w:val="22"/>
                                  </w:rPr>
                                </w:pPr>
                              </w:p>
                              <w:p w14:paraId="18EA00D9" w14:textId="77777777" w:rsidR="00593EE1" w:rsidRPr="00986E91" w:rsidRDefault="00593EE1" w:rsidP="00593EE1">
                                <w:pPr>
                                  <w:jc w:val="center"/>
                                  <w:rPr>
                                    <w:rFonts w:ascii="Times New Roman" w:hAnsi="Times New Roman" w:cs="Times New Roman"/>
                                    <w:szCs w:val="22"/>
                                  </w:rPr>
                                </w:pPr>
                              </w:p>
                              <w:p w14:paraId="642F33E3" w14:textId="77777777" w:rsidR="00593EE1" w:rsidRPr="00986E91" w:rsidRDefault="00593EE1" w:rsidP="00593EE1">
                                <w:pPr>
                                  <w:jc w:val="center"/>
                                  <w:rPr>
                                    <w:rFonts w:ascii="Times New Roman" w:hAnsi="Times New Roman" w:cs="Times New Roman"/>
                                    <w:szCs w:val="22"/>
                                  </w:rPr>
                                </w:pPr>
                              </w:p>
                              <w:p w14:paraId="01E66801" w14:textId="77777777" w:rsidR="00593EE1" w:rsidRPr="00986E91" w:rsidRDefault="00593EE1" w:rsidP="00593EE1">
                                <w:pPr>
                                  <w:jc w:val="center"/>
                                  <w:rPr>
                                    <w:rFonts w:ascii="Times New Roman" w:hAnsi="Times New Roman" w:cs="Times New Roman"/>
                                    <w:szCs w:val="22"/>
                                  </w:rPr>
                                </w:pPr>
                              </w:p>
                              <w:p w14:paraId="7F30AE59" w14:textId="77777777" w:rsidR="00593EE1" w:rsidRPr="00986E91" w:rsidRDefault="00593EE1" w:rsidP="00593EE1">
                                <w:pPr>
                                  <w:jc w:val="center"/>
                                  <w:rPr>
                                    <w:rFonts w:ascii="Times New Roman" w:hAnsi="Times New Roman" w:cs="Times New Roman"/>
                                    <w:szCs w:val="22"/>
                                  </w:rPr>
                                </w:pPr>
                              </w:p>
                              <w:p w14:paraId="099D9130" w14:textId="77777777" w:rsidR="00593EE1" w:rsidRPr="00986E91" w:rsidRDefault="00593EE1" w:rsidP="00593EE1">
                                <w:pPr>
                                  <w:jc w:val="center"/>
                                  <w:rPr>
                                    <w:rFonts w:ascii="Times New Roman" w:hAnsi="Times New Roman" w:cs="Times New Roman"/>
                                    <w:szCs w:val="22"/>
                                  </w:rPr>
                                </w:pPr>
                              </w:p>
                              <w:p w14:paraId="7CD7846C" w14:textId="77777777" w:rsidR="00593EE1" w:rsidRPr="00986E91" w:rsidRDefault="00593EE1" w:rsidP="00593EE1">
                                <w:pPr>
                                  <w:jc w:val="center"/>
                                  <w:rPr>
                                    <w:rFonts w:ascii="Times New Roman" w:hAnsi="Times New Roman" w:cs="Times New Roman"/>
                                    <w:szCs w:val="22"/>
                                  </w:rPr>
                                </w:pPr>
                                <w:r w:rsidRPr="00986E91">
                                  <w:rPr>
                                    <w:rFonts w:ascii="Times New Roman" w:hAnsi="Times New Roman" w:cs="Times New Roman"/>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3946375" name="Text Box 3"/>
                          <wps:cNvSpPr txBox="1"/>
                          <wps:spPr>
                            <a:xfrm>
                              <a:off x="1790699" y="4876800"/>
                              <a:ext cx="1646555" cy="310515"/>
                            </a:xfrm>
                            <a:prstGeom prst="rect">
                              <a:avLst/>
                            </a:prstGeom>
                            <a:solidFill>
                              <a:schemeClr val="lt1"/>
                            </a:solidFill>
                            <a:ln w="6350">
                              <a:solidFill>
                                <a:prstClr val="black"/>
                              </a:solidFill>
                            </a:ln>
                          </wps:spPr>
                          <wps:txbx>
                            <w:txbxContent>
                              <w:p w14:paraId="57FF25EA" w14:textId="55092713"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Pemasukan Tulangan</w:t>
                                </w:r>
                              </w:p>
                              <w:p w14:paraId="725E66B5" w14:textId="77777777" w:rsidR="00593EE1" w:rsidRPr="00986E91" w:rsidRDefault="00593EE1" w:rsidP="00593EE1">
                                <w:pPr>
                                  <w:jc w:val="center"/>
                                  <w:rPr>
                                    <w:rFonts w:ascii="Times New Roman" w:hAnsi="Times New Roman" w:cs="Times New Roman"/>
                                    <w:szCs w:val="22"/>
                                  </w:rPr>
                                </w:pPr>
                              </w:p>
                              <w:p w14:paraId="2A9732C1" w14:textId="77777777" w:rsidR="00593EE1" w:rsidRPr="00986E91" w:rsidRDefault="00593EE1" w:rsidP="00593EE1">
                                <w:pPr>
                                  <w:jc w:val="center"/>
                                  <w:rPr>
                                    <w:rFonts w:ascii="Times New Roman" w:hAnsi="Times New Roman" w:cs="Times New Roman"/>
                                    <w:szCs w:val="22"/>
                                  </w:rPr>
                                </w:pPr>
                              </w:p>
                              <w:p w14:paraId="0582D97A" w14:textId="77777777" w:rsidR="00593EE1" w:rsidRPr="00986E91" w:rsidRDefault="00593EE1" w:rsidP="00593EE1">
                                <w:pPr>
                                  <w:jc w:val="center"/>
                                  <w:rPr>
                                    <w:rFonts w:ascii="Times New Roman" w:hAnsi="Times New Roman" w:cs="Times New Roman"/>
                                    <w:szCs w:val="22"/>
                                  </w:rPr>
                                </w:pPr>
                              </w:p>
                              <w:p w14:paraId="07DDDC1D" w14:textId="77777777" w:rsidR="00593EE1" w:rsidRPr="00986E91" w:rsidRDefault="00593EE1" w:rsidP="00593EE1">
                                <w:pPr>
                                  <w:jc w:val="center"/>
                                  <w:rPr>
                                    <w:rFonts w:ascii="Times New Roman" w:hAnsi="Times New Roman" w:cs="Times New Roman"/>
                                    <w:szCs w:val="22"/>
                                  </w:rPr>
                                </w:pPr>
                              </w:p>
                              <w:p w14:paraId="65520040" w14:textId="77777777" w:rsidR="00593EE1" w:rsidRPr="00986E91" w:rsidRDefault="00593EE1" w:rsidP="00593EE1">
                                <w:pPr>
                                  <w:jc w:val="center"/>
                                  <w:rPr>
                                    <w:rFonts w:ascii="Times New Roman" w:hAnsi="Times New Roman" w:cs="Times New Roman"/>
                                    <w:szCs w:val="22"/>
                                  </w:rPr>
                                </w:pPr>
                              </w:p>
                              <w:p w14:paraId="15E08E8A" w14:textId="77777777" w:rsidR="00593EE1" w:rsidRPr="00986E91" w:rsidRDefault="00593EE1" w:rsidP="00593EE1">
                                <w:pPr>
                                  <w:jc w:val="center"/>
                                  <w:rPr>
                                    <w:rFonts w:ascii="Times New Roman" w:hAnsi="Times New Roman" w:cs="Times New Roman"/>
                                    <w:szCs w:val="22"/>
                                  </w:rPr>
                                </w:pPr>
                              </w:p>
                              <w:p w14:paraId="62C8FE33" w14:textId="77777777" w:rsidR="00593EE1" w:rsidRPr="00986E91" w:rsidRDefault="00593EE1" w:rsidP="00593EE1">
                                <w:pPr>
                                  <w:jc w:val="center"/>
                                  <w:rPr>
                                    <w:rFonts w:ascii="Times New Roman" w:hAnsi="Times New Roman" w:cs="Times New Roman"/>
                                    <w:szCs w:val="22"/>
                                  </w:rPr>
                                </w:pPr>
                              </w:p>
                              <w:p w14:paraId="53CCE1F6" w14:textId="77777777" w:rsidR="00593EE1" w:rsidRPr="00986E91" w:rsidRDefault="00593EE1" w:rsidP="00593EE1">
                                <w:pPr>
                                  <w:jc w:val="center"/>
                                  <w:rPr>
                                    <w:rFonts w:ascii="Times New Roman" w:hAnsi="Times New Roman" w:cs="Times New Roman"/>
                                    <w:szCs w:val="22"/>
                                  </w:rPr>
                                </w:pPr>
                                <w:r w:rsidRPr="00986E91">
                                  <w:rPr>
                                    <w:rFonts w:ascii="Times New Roman" w:hAnsi="Times New Roman" w:cs="Times New Roman"/>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702268" name="Text Box 3"/>
                          <wps:cNvSpPr txBox="1"/>
                          <wps:spPr>
                            <a:xfrm>
                              <a:off x="1943100" y="5429250"/>
                              <a:ext cx="1306195" cy="296545"/>
                            </a:xfrm>
                            <a:prstGeom prst="rect">
                              <a:avLst/>
                            </a:prstGeom>
                            <a:solidFill>
                              <a:schemeClr val="lt1"/>
                            </a:solidFill>
                            <a:ln w="6350">
                              <a:solidFill>
                                <a:prstClr val="black"/>
                              </a:solidFill>
                            </a:ln>
                          </wps:spPr>
                          <wps:txbx>
                            <w:txbxContent>
                              <w:p w14:paraId="199852ED" w14:textId="4C5086E0"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Pengecoran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368913" name="Flowchart: Terminator 4"/>
                          <wps:cNvSpPr/>
                          <wps:spPr>
                            <a:xfrm>
                              <a:off x="2143125" y="5981700"/>
                              <a:ext cx="890270" cy="375285"/>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4D8B4E7B" w14:textId="35E73112"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533639" name="Text Box 3"/>
                          <wps:cNvSpPr txBox="1"/>
                          <wps:spPr>
                            <a:xfrm>
                              <a:off x="3705225" y="447675"/>
                              <a:ext cx="2401570" cy="567559"/>
                            </a:xfrm>
                            <a:prstGeom prst="rect">
                              <a:avLst/>
                            </a:prstGeom>
                            <a:solidFill>
                              <a:schemeClr val="lt1"/>
                            </a:solidFill>
                            <a:ln w="6350">
                              <a:solidFill>
                                <a:prstClr val="black"/>
                              </a:solidFill>
                            </a:ln>
                          </wps:spPr>
                          <wps:txbx>
                            <w:txbxContent>
                              <w:p w14:paraId="47A9C71E" w14:textId="272E2108" w:rsidR="00593EE1" w:rsidRPr="00986E91" w:rsidRDefault="00B338A5" w:rsidP="00593EE1">
                                <w:pPr>
                                  <w:rPr>
                                    <w:rFonts w:ascii="Times New Roman" w:hAnsi="Times New Roman" w:cs="Times New Roman"/>
                                    <w:szCs w:val="22"/>
                                  </w:rPr>
                                </w:pPr>
                                <w:r w:rsidRPr="00986E91">
                                  <w:rPr>
                                    <w:rFonts w:ascii="Times New Roman" w:hAnsi="Times New Roman" w:cs="Times New Roman"/>
                                    <w:szCs w:val="22"/>
                                  </w:rPr>
                                  <w:t>A. Mobilisasi Alat Berat</w:t>
                                </w:r>
                              </w:p>
                              <w:p w14:paraId="1E0C8271" w14:textId="47B00C81" w:rsidR="00593EE1" w:rsidRPr="00986E91" w:rsidRDefault="00B338A5" w:rsidP="00593EE1">
                                <w:pPr>
                                  <w:rPr>
                                    <w:rFonts w:ascii="Times New Roman" w:hAnsi="Times New Roman" w:cs="Times New Roman"/>
                                    <w:szCs w:val="22"/>
                                  </w:rPr>
                                </w:pPr>
                                <w:r w:rsidRPr="00986E91">
                                  <w:rPr>
                                    <w:rFonts w:ascii="Times New Roman" w:hAnsi="Times New Roman" w:cs="Times New Roman"/>
                                    <w:szCs w:val="22"/>
                                  </w:rPr>
                                  <w:t>B. Pengekuran &amp; Marking Area</w:t>
                                </w:r>
                              </w:p>
                              <w:p w14:paraId="5748B199" w14:textId="77777777" w:rsidR="00593EE1" w:rsidRPr="00986E91" w:rsidRDefault="00593EE1" w:rsidP="00593EE1">
                                <w:pPr>
                                  <w:rPr>
                                    <w:rFonts w:ascii="Times New Roman" w:hAnsi="Times New Roman" w:cs="Times New Roman"/>
                                    <w:szCs w:val="22"/>
                                  </w:rPr>
                                </w:pPr>
                              </w:p>
                              <w:p w14:paraId="1AD22369" w14:textId="77777777" w:rsidR="00593EE1" w:rsidRPr="00986E91" w:rsidRDefault="00593EE1" w:rsidP="00593EE1">
                                <w:pPr>
                                  <w:rPr>
                                    <w:rFonts w:ascii="Times New Roman" w:hAnsi="Times New Roman" w:cs="Times New Roman"/>
                                    <w:szCs w:val="22"/>
                                  </w:rPr>
                                </w:pPr>
                              </w:p>
                              <w:p w14:paraId="0AA52B0B" w14:textId="77777777" w:rsidR="00593EE1" w:rsidRPr="00986E91" w:rsidRDefault="00593EE1" w:rsidP="00593EE1">
                                <w:pPr>
                                  <w:rPr>
                                    <w:rFonts w:ascii="Times New Roman" w:hAnsi="Times New Roman" w:cs="Times New Roman"/>
                                    <w:szCs w:val="22"/>
                                  </w:rPr>
                                </w:pPr>
                              </w:p>
                              <w:p w14:paraId="7D710BCD" w14:textId="77777777" w:rsidR="00593EE1" w:rsidRPr="00986E91" w:rsidRDefault="00593EE1" w:rsidP="00593EE1">
                                <w:pPr>
                                  <w:rPr>
                                    <w:rFonts w:ascii="Times New Roman" w:hAnsi="Times New Roman" w:cs="Times New Roman"/>
                                    <w:szCs w:val="22"/>
                                  </w:rPr>
                                </w:pPr>
                              </w:p>
                              <w:p w14:paraId="74DEAA43" w14:textId="77777777" w:rsidR="00593EE1" w:rsidRPr="00986E91" w:rsidRDefault="00593EE1" w:rsidP="00593EE1">
                                <w:pPr>
                                  <w:rPr>
                                    <w:rFonts w:ascii="Times New Roman" w:hAnsi="Times New Roman" w:cs="Times New Roman"/>
                                    <w:szCs w:val="22"/>
                                  </w:rPr>
                                </w:pPr>
                              </w:p>
                              <w:p w14:paraId="1D36B0AC" w14:textId="77777777" w:rsidR="00593EE1" w:rsidRPr="00986E91" w:rsidRDefault="00593EE1" w:rsidP="00593EE1">
                                <w:pPr>
                                  <w:rPr>
                                    <w:rFonts w:ascii="Times New Roman" w:hAnsi="Times New Roman" w:cs="Times New Roman"/>
                                    <w:szCs w:val="22"/>
                                  </w:rPr>
                                </w:pPr>
                                <w:r w:rsidRPr="00986E91">
                                  <w:rPr>
                                    <w:rFonts w:ascii="Times New Roman" w:hAnsi="Times New Roman" w:cs="Times New Roman"/>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1553251" name="Straight Arrow Connector 5"/>
                          <wps:cNvCnPr/>
                          <wps:spPr>
                            <a:xfrm>
                              <a:off x="2590800" y="361950"/>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0430614" name="Straight Arrow Connector 5"/>
                          <wps:cNvCnPr/>
                          <wps:spPr>
                            <a:xfrm>
                              <a:off x="2590800" y="895350"/>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5641752" name="Straight Arrow Connector 5"/>
                          <wps:cNvCnPr/>
                          <wps:spPr>
                            <a:xfrm>
                              <a:off x="2590800" y="1447800"/>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8230990" name="Straight Arrow Connector 5"/>
                          <wps:cNvCnPr/>
                          <wps:spPr>
                            <a:xfrm>
                              <a:off x="2590800" y="2362200"/>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1161356" name="Straight Arrow Connector 5"/>
                          <wps:cNvCnPr/>
                          <wps:spPr>
                            <a:xfrm>
                              <a:off x="2600325" y="3524250"/>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5302410" name="Straight Arrow Connector 5"/>
                          <wps:cNvCnPr/>
                          <wps:spPr>
                            <a:xfrm>
                              <a:off x="2590800" y="4086225"/>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3942117" name="Straight Arrow Connector 5"/>
                          <wps:cNvCnPr/>
                          <wps:spPr>
                            <a:xfrm>
                              <a:off x="2590800" y="4638675"/>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7489663" name="Straight Arrow Connector 5"/>
                          <wps:cNvCnPr/>
                          <wps:spPr>
                            <a:xfrm>
                              <a:off x="2590800" y="5191125"/>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5185239" name="Straight Arrow Connector 5"/>
                          <wps:cNvCnPr/>
                          <wps:spPr>
                            <a:xfrm>
                              <a:off x="2590800" y="5734050"/>
                              <a:ext cx="0" cy="23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6391478" name="Text Box 3"/>
                          <wps:cNvSpPr txBox="1"/>
                          <wps:spPr>
                            <a:xfrm>
                              <a:off x="-266700" y="4876800"/>
                              <a:ext cx="1708785" cy="304800"/>
                            </a:xfrm>
                            <a:prstGeom prst="rect">
                              <a:avLst/>
                            </a:prstGeom>
                            <a:solidFill>
                              <a:schemeClr val="lt1"/>
                            </a:solidFill>
                            <a:ln w="6350">
                              <a:solidFill>
                                <a:prstClr val="black"/>
                              </a:solidFill>
                            </a:ln>
                          </wps:spPr>
                          <wps:txbx>
                            <w:txbxContent>
                              <w:p w14:paraId="152283F3" w14:textId="47384A88" w:rsidR="00593EE1" w:rsidRPr="00986E91" w:rsidRDefault="00B338A5" w:rsidP="00B338A5">
                                <w:pPr>
                                  <w:jc w:val="center"/>
                                  <w:rPr>
                                    <w:rFonts w:ascii="Times New Roman" w:hAnsi="Times New Roman" w:cs="Times New Roman"/>
                                    <w:szCs w:val="22"/>
                                  </w:rPr>
                                </w:pPr>
                                <w:r w:rsidRPr="00986E91">
                                  <w:rPr>
                                    <w:rFonts w:ascii="Times New Roman" w:hAnsi="Times New Roman" w:cs="Times New Roman"/>
                                    <w:szCs w:val="22"/>
                                  </w:rPr>
                                  <w:t>Perakitan</w:t>
                                </w:r>
                                <w:r>
                                  <w:rPr>
                                    <w:rFonts w:ascii="Times New Roman" w:hAnsi="Times New Roman" w:cs="Times New Roman"/>
                                    <w:szCs w:val="22"/>
                                  </w:rPr>
                                  <w:t xml:space="preserve"> </w:t>
                                </w:r>
                                <w:r w:rsidRPr="00986E91">
                                  <w:rPr>
                                    <w:rFonts w:ascii="Times New Roman" w:hAnsi="Times New Roman" w:cs="Times New Roman"/>
                                    <w:szCs w:val="22"/>
                                  </w:rPr>
                                  <w:t>Tulangan</w:t>
                                </w:r>
                              </w:p>
                              <w:p w14:paraId="682CBA72" w14:textId="77777777" w:rsidR="00593EE1" w:rsidRPr="00986E91" w:rsidRDefault="00593EE1" w:rsidP="00593EE1">
                                <w:pPr>
                                  <w:jc w:val="center"/>
                                  <w:rPr>
                                    <w:rFonts w:ascii="Times New Roman" w:hAnsi="Times New Roman" w:cs="Times New Roman"/>
                                    <w:szCs w:val="22"/>
                                  </w:rPr>
                                </w:pPr>
                              </w:p>
                              <w:p w14:paraId="16F997F6" w14:textId="77777777" w:rsidR="00593EE1" w:rsidRPr="00986E91" w:rsidRDefault="00593EE1" w:rsidP="00593EE1">
                                <w:pPr>
                                  <w:jc w:val="center"/>
                                  <w:rPr>
                                    <w:rFonts w:ascii="Times New Roman" w:hAnsi="Times New Roman" w:cs="Times New Roman"/>
                                    <w:szCs w:val="22"/>
                                  </w:rPr>
                                </w:pPr>
                              </w:p>
                              <w:p w14:paraId="0047651B" w14:textId="77777777" w:rsidR="00593EE1" w:rsidRPr="00986E91" w:rsidRDefault="00593EE1" w:rsidP="00593EE1">
                                <w:pPr>
                                  <w:jc w:val="center"/>
                                  <w:rPr>
                                    <w:rFonts w:ascii="Times New Roman" w:hAnsi="Times New Roman" w:cs="Times New Roman"/>
                                    <w:szCs w:val="22"/>
                                  </w:rPr>
                                </w:pPr>
                              </w:p>
                              <w:p w14:paraId="4DFE5AC8" w14:textId="77777777" w:rsidR="00593EE1" w:rsidRPr="00986E91" w:rsidRDefault="00593EE1" w:rsidP="00593EE1">
                                <w:pPr>
                                  <w:jc w:val="center"/>
                                  <w:rPr>
                                    <w:rFonts w:ascii="Times New Roman" w:hAnsi="Times New Roman" w:cs="Times New Roman"/>
                                    <w:szCs w:val="22"/>
                                  </w:rPr>
                                </w:pPr>
                              </w:p>
                              <w:p w14:paraId="31ED774F" w14:textId="77777777" w:rsidR="00593EE1" w:rsidRPr="00986E91" w:rsidRDefault="00593EE1" w:rsidP="00593EE1">
                                <w:pPr>
                                  <w:jc w:val="center"/>
                                  <w:rPr>
                                    <w:rFonts w:ascii="Times New Roman" w:hAnsi="Times New Roman" w:cs="Times New Roman"/>
                                    <w:szCs w:val="22"/>
                                  </w:rPr>
                                </w:pPr>
                              </w:p>
                              <w:p w14:paraId="7E06F2F4" w14:textId="77777777" w:rsidR="00593EE1" w:rsidRPr="00986E91" w:rsidRDefault="00593EE1" w:rsidP="00593EE1">
                                <w:pPr>
                                  <w:jc w:val="center"/>
                                  <w:rPr>
                                    <w:rFonts w:ascii="Times New Roman" w:hAnsi="Times New Roman" w:cs="Times New Roman"/>
                                    <w:szCs w:val="22"/>
                                  </w:rPr>
                                </w:pPr>
                              </w:p>
                              <w:p w14:paraId="6BA37200" w14:textId="77777777" w:rsidR="00593EE1" w:rsidRPr="00986E91" w:rsidRDefault="00593EE1" w:rsidP="00593EE1">
                                <w:pPr>
                                  <w:jc w:val="center"/>
                                  <w:rPr>
                                    <w:rFonts w:ascii="Times New Roman" w:hAnsi="Times New Roman" w:cs="Times New Roman"/>
                                    <w:szCs w:val="22"/>
                                  </w:rPr>
                                </w:pPr>
                              </w:p>
                              <w:p w14:paraId="78595179" w14:textId="77777777" w:rsidR="00593EE1" w:rsidRPr="00986E91" w:rsidRDefault="00593EE1" w:rsidP="00593EE1">
                                <w:pPr>
                                  <w:jc w:val="center"/>
                                  <w:rPr>
                                    <w:rFonts w:ascii="Times New Roman" w:hAnsi="Times New Roman" w:cs="Times New Roman"/>
                                    <w:szCs w:val="22"/>
                                  </w:rPr>
                                </w:pPr>
                                <w:r w:rsidRPr="00986E91">
                                  <w:rPr>
                                    <w:rFonts w:ascii="Times New Roman" w:hAnsi="Times New Roman" w:cs="Times New Roman"/>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4118203" name="Straight Arrow Connector 6"/>
                          <wps:cNvCnPr/>
                          <wps:spPr>
                            <a:xfrm>
                              <a:off x="3238500" y="733425"/>
                              <a:ext cx="4585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0891590" name="Straight Arrow Connector 6"/>
                          <wps:cNvCnPr/>
                          <wps:spPr>
                            <a:xfrm>
                              <a:off x="1457325" y="5019675"/>
                              <a:ext cx="3232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696816" name="Connector: Elbow 7"/>
                          <wps:cNvCnPr/>
                          <wps:spPr>
                            <a:xfrm flipH="1" flipV="1">
                              <a:off x="3695700" y="2047875"/>
                              <a:ext cx="45719" cy="1028700"/>
                            </a:xfrm>
                            <a:prstGeom prst="bentConnector3">
                              <a:avLst>
                                <a:gd name="adj1" fmla="val -154014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1450438" name="Text Box 2"/>
                          <wps:cNvSpPr txBox="1">
                            <a:spLocks noChangeArrowheads="1"/>
                          </wps:cNvSpPr>
                          <wps:spPr bwMode="auto">
                            <a:xfrm>
                              <a:off x="3867150" y="2381250"/>
                              <a:ext cx="1166495" cy="340995"/>
                            </a:xfrm>
                            <a:prstGeom prst="rect">
                              <a:avLst/>
                            </a:prstGeom>
                            <a:solidFill>
                              <a:schemeClr val="bg1"/>
                            </a:solidFill>
                            <a:ln w="9525">
                              <a:noFill/>
                              <a:miter lim="800000"/>
                              <a:headEnd/>
                              <a:tailEnd/>
                            </a:ln>
                          </wps:spPr>
                          <wps:txbx>
                            <w:txbxContent>
                              <w:p w14:paraId="41ED7515" w14:textId="11165649"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Perbaiki</w:t>
                                </w:r>
                              </w:p>
                            </w:txbxContent>
                          </wps:txbx>
                          <wps:bodyPr rot="0" vert="horz" wrap="square" lIns="91440" tIns="45720" rIns="91440" bIns="45720" anchor="t" anchorCtr="0">
                            <a:noAutofit/>
                          </wps:bodyPr>
                        </wps:wsp>
                      </wpg:grpSp>
                      <wps:wsp>
                        <wps:cNvPr id="1734310815" name="Text Box 2"/>
                        <wps:cNvSpPr txBox="1">
                          <a:spLocks noChangeArrowheads="1"/>
                        </wps:cNvSpPr>
                        <wps:spPr bwMode="auto">
                          <a:xfrm>
                            <a:off x="3286125" y="2809875"/>
                            <a:ext cx="2016125" cy="340995"/>
                          </a:xfrm>
                          <a:prstGeom prst="rect">
                            <a:avLst/>
                          </a:prstGeom>
                          <a:noFill/>
                          <a:ln w="9525">
                            <a:noFill/>
                            <a:miter lim="800000"/>
                            <a:headEnd/>
                            <a:tailEnd/>
                          </a:ln>
                        </wps:spPr>
                        <wps:txbx>
                          <w:txbxContent>
                            <w:p w14:paraId="0F1C3492" w14:textId="07389A1D" w:rsidR="00B338A5" w:rsidRPr="00986E91" w:rsidRDefault="00B338A5" w:rsidP="00B338A5">
                              <w:pPr>
                                <w:jc w:val="center"/>
                                <w:rPr>
                                  <w:rFonts w:ascii="Times New Roman" w:hAnsi="Times New Roman" w:cs="Times New Roman"/>
                                  <w:szCs w:val="22"/>
                                </w:rPr>
                              </w:pPr>
                              <w:r>
                                <w:rPr>
                                  <w:rFonts w:ascii="Times New Roman" w:hAnsi="Times New Roman" w:cs="Times New Roman"/>
                                  <w:szCs w:val="22"/>
                                </w:rPr>
                                <w:t>Tidak</w:t>
                              </w:r>
                            </w:p>
                          </w:txbxContent>
                        </wps:txbx>
                        <wps:bodyPr rot="0" vert="horz" wrap="square" lIns="91440" tIns="45720" rIns="91440" bIns="45720" anchor="t" anchorCtr="0">
                          <a:noAutofit/>
                        </wps:bodyPr>
                      </wps:wsp>
                    </wpg:wgp>
                  </a:graphicData>
                </a:graphic>
              </wp:anchor>
            </w:drawing>
          </mc:Choice>
          <mc:Fallback>
            <w:pict>
              <v:group w14:anchorId="59415BFF" id="Group 2" o:spid="_x0000_s1026" style="position:absolute;left:0;text-align:left;margin-left:-45.9pt;margin-top:10.1pt;width:501.85pt;height:500.55pt;z-index:251715584" coordsize="63734,6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">
                <v:group id="Group 1" o:spid="_x0000_s1027" style="position:absolute;width:63734;height:63569" coordorigin="-2667" coordsize="63734,6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">
                  <v:shapetype id="_x0000_t116" coordsize="21600,21600" o:spt="116" path="m3475,qx,10800,3475,21600l18125,21600qx21600,10800,18125,xe">
                    <v:stroke joinstyle="miter"/>
                    <v:path gradientshapeok="t" o:connecttype="rect" textboxrect="1018,3163,20582,18437"/>
                  </v:shapetype>
                  <v:shape id="Flowchart: Terminator 4" o:spid="_x0000_s1028" type="#_x0000_t116" style="position:absolute;left:21526;width:8903;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" fillcolor="white [3201]" strokecolor="black [3200]" strokeweight=".5pt">
                    <v:textbox>
                      <w:txbxContent>
                        <w:p w14:paraId="0EAED12B" w14:textId="60CCEF94" w:rsidR="007B1F87" w:rsidRPr="00986E91" w:rsidRDefault="00B338A5" w:rsidP="007B1F87">
                          <w:pPr>
                            <w:jc w:val="center"/>
                            <w:rPr>
                              <w:rFonts w:ascii="Times New Roman" w:hAnsi="Times New Roman" w:cs="Times New Roman"/>
                              <w:szCs w:val="22"/>
                            </w:rPr>
                          </w:pPr>
                          <w:r>
                            <w:rPr>
                              <w:rFonts w:ascii="Times New Roman" w:hAnsi="Times New Roman" w:cs="Times New Roman"/>
                              <w:szCs w:val="22"/>
                            </w:rPr>
                            <w:t>Mulai</w:t>
                          </w:r>
                        </w:p>
                      </w:txbxContent>
                    </v:textbox>
                  </v:shape>
                  <v:shapetype id="_x0000_t202" coordsize="21600,21600" o:spt="202" path="m,l,21600r21600,l21600,xe">
                    <v:stroke joinstyle="miter"/>
                    <v:path gradientshapeok="t" o:connecttype="rect"/>
                  </v:shapetype>
                  <v:shape id="Text Box 3" o:spid="_x0000_s1029" type="#_x0000_t202" style="position:absolute;left:19431;top:6000;width:13062;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" fillcolor="white [3201]" strokeweight=".5pt">
                    <v:textbox>
                      <w:txbxContent>
                        <w:p w14:paraId="1C9C029A" w14:textId="7FCFF776" w:rsidR="00196DA4" w:rsidRPr="00986E91" w:rsidRDefault="00B338A5" w:rsidP="00196DA4">
                          <w:pPr>
                            <w:jc w:val="center"/>
                            <w:rPr>
                              <w:rFonts w:ascii="Times New Roman" w:hAnsi="Times New Roman" w:cs="Times New Roman"/>
                              <w:szCs w:val="22"/>
                            </w:rPr>
                          </w:pPr>
                          <w:r>
                            <w:rPr>
                              <w:rFonts w:ascii="Times New Roman" w:hAnsi="Times New Roman" w:cs="Times New Roman"/>
                              <w:szCs w:val="22"/>
                            </w:rPr>
                            <w:t>Persiapan</w:t>
                          </w:r>
                        </w:p>
                      </w:txbxContent>
                    </v:textbox>
                  </v:shape>
                  <v:shape id="Text Box 3" o:spid="_x0000_s1030" type="#_x0000_t202" style="position:absolute;left:14859;top:11334;width:2208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" fillcolor="white [3201]" strokeweight=".5pt">
                    <v:textbox>
                      <w:txbxContent>
                        <w:p w14:paraId="745E3748" w14:textId="73C7814A" w:rsidR="00196DA4" w:rsidRPr="00986E91" w:rsidRDefault="00B338A5" w:rsidP="00196DA4">
                          <w:pPr>
                            <w:jc w:val="center"/>
                            <w:rPr>
                              <w:rFonts w:ascii="Times New Roman" w:hAnsi="Times New Roman" w:cs="Times New Roman"/>
                              <w:szCs w:val="22"/>
                            </w:rPr>
                          </w:pPr>
                          <w:r w:rsidRPr="00986E91">
                            <w:rPr>
                              <w:rFonts w:ascii="Times New Roman" w:hAnsi="Times New Roman" w:cs="Times New Roman"/>
                              <w:szCs w:val="22"/>
                            </w:rPr>
                            <w:t>Pemasangan Sheet Pile</w:t>
                          </w:r>
                        </w:p>
                        <w:p w14:paraId="7DAA45BA" w14:textId="77777777" w:rsidR="00196DA4" w:rsidRPr="00986E91" w:rsidRDefault="00196DA4" w:rsidP="00196DA4">
                          <w:pPr>
                            <w:jc w:val="center"/>
                            <w:rPr>
                              <w:rFonts w:ascii="Times New Roman" w:hAnsi="Times New Roman" w:cs="Times New Roman"/>
                              <w:szCs w:val="22"/>
                            </w:rPr>
                          </w:pPr>
                        </w:p>
                        <w:p w14:paraId="61495582" w14:textId="77777777" w:rsidR="00196DA4" w:rsidRPr="00986E91" w:rsidRDefault="00196DA4" w:rsidP="00196DA4">
                          <w:pPr>
                            <w:jc w:val="center"/>
                            <w:rPr>
                              <w:rFonts w:ascii="Times New Roman" w:hAnsi="Times New Roman" w:cs="Times New Roman"/>
                              <w:szCs w:val="22"/>
                            </w:rPr>
                          </w:pPr>
                        </w:p>
                        <w:p w14:paraId="35398AE8" w14:textId="77777777" w:rsidR="00196DA4" w:rsidRPr="00986E91" w:rsidRDefault="00196DA4" w:rsidP="00196DA4">
                          <w:pPr>
                            <w:jc w:val="center"/>
                            <w:rPr>
                              <w:rFonts w:ascii="Times New Roman" w:hAnsi="Times New Roman" w:cs="Times New Roman"/>
                              <w:szCs w:val="22"/>
                            </w:rPr>
                          </w:pPr>
                        </w:p>
                        <w:p w14:paraId="47659C7F" w14:textId="77777777" w:rsidR="00196DA4" w:rsidRPr="00986E91" w:rsidRDefault="00196DA4" w:rsidP="00196DA4">
                          <w:pPr>
                            <w:jc w:val="center"/>
                            <w:rPr>
                              <w:rFonts w:ascii="Times New Roman" w:hAnsi="Times New Roman" w:cs="Times New Roman"/>
                              <w:szCs w:val="22"/>
                            </w:rPr>
                          </w:pPr>
                        </w:p>
                        <w:p w14:paraId="25E19B5C" w14:textId="77777777" w:rsidR="00196DA4" w:rsidRPr="00986E91" w:rsidRDefault="00196DA4" w:rsidP="00196DA4">
                          <w:pPr>
                            <w:jc w:val="center"/>
                            <w:rPr>
                              <w:rFonts w:ascii="Times New Roman" w:hAnsi="Times New Roman" w:cs="Times New Roman"/>
                              <w:szCs w:val="22"/>
                            </w:rPr>
                          </w:pPr>
                        </w:p>
                        <w:p w14:paraId="577FA8EE" w14:textId="77777777" w:rsidR="00196DA4" w:rsidRPr="00986E91" w:rsidRDefault="00196DA4" w:rsidP="00196DA4">
                          <w:pPr>
                            <w:jc w:val="center"/>
                            <w:rPr>
                              <w:rFonts w:ascii="Times New Roman" w:hAnsi="Times New Roman" w:cs="Times New Roman"/>
                              <w:szCs w:val="22"/>
                            </w:rPr>
                          </w:pPr>
                        </w:p>
                        <w:p w14:paraId="7987B829" w14:textId="77777777" w:rsidR="00196DA4" w:rsidRPr="00986E91" w:rsidRDefault="00196DA4" w:rsidP="00196DA4">
                          <w:pPr>
                            <w:jc w:val="center"/>
                            <w:rPr>
                              <w:rFonts w:ascii="Times New Roman" w:hAnsi="Times New Roman" w:cs="Times New Roman"/>
                              <w:szCs w:val="22"/>
                            </w:rPr>
                          </w:pPr>
                        </w:p>
                        <w:p w14:paraId="2B91E05F" w14:textId="7502CAF8" w:rsidR="00196DA4" w:rsidRPr="00986E91" w:rsidRDefault="00196DA4" w:rsidP="00196DA4">
                          <w:pPr>
                            <w:jc w:val="center"/>
                            <w:rPr>
                              <w:rFonts w:ascii="Times New Roman" w:hAnsi="Times New Roman" w:cs="Times New Roman"/>
                              <w:szCs w:val="22"/>
                            </w:rPr>
                          </w:pPr>
                          <w:r w:rsidRPr="00986E91">
                            <w:rPr>
                              <w:rFonts w:ascii="Times New Roman" w:hAnsi="Times New Roman" w:cs="Times New Roman"/>
                              <w:szCs w:val="22"/>
                            </w:rPr>
                            <w:t>]=</w:t>
                          </w:r>
                        </w:p>
                      </w:txbxContent>
                    </v:textbox>
                  </v:shape>
                  <v:shape id="Text Box 3" o:spid="_x0000_s1031" type="#_x0000_t202" style="position:absolute;left:14859;top:16954;width:22085;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" fillcolor="white [3201]" strokeweight=".5pt">
                    <v:textbox>
                      <w:txbxContent>
                        <w:p w14:paraId="6E7A52BB" w14:textId="78551390" w:rsidR="00196DA4" w:rsidRPr="00986E91" w:rsidRDefault="00B338A5" w:rsidP="00196DA4">
                          <w:pPr>
                            <w:jc w:val="center"/>
                            <w:rPr>
                              <w:rFonts w:ascii="Times New Roman" w:hAnsi="Times New Roman" w:cs="Times New Roman"/>
                              <w:szCs w:val="22"/>
                            </w:rPr>
                          </w:pPr>
                          <w:r w:rsidRPr="00986E91">
                            <w:rPr>
                              <w:rFonts w:ascii="Times New Roman" w:hAnsi="Times New Roman" w:cs="Times New Roman"/>
                              <w:szCs w:val="22"/>
                            </w:rPr>
                            <w:t>Pemasangan Casing Dan Pengeboran Dengan Alat Berat</w:t>
                          </w:r>
                        </w:p>
                        <w:p w14:paraId="65C4AF8A" w14:textId="77777777" w:rsidR="00196DA4" w:rsidRPr="00986E91" w:rsidRDefault="00196DA4" w:rsidP="00196DA4">
                          <w:pPr>
                            <w:jc w:val="center"/>
                            <w:rPr>
                              <w:rFonts w:ascii="Times New Roman" w:hAnsi="Times New Roman" w:cs="Times New Roman"/>
                              <w:szCs w:val="22"/>
                            </w:rPr>
                          </w:pPr>
                        </w:p>
                        <w:p w14:paraId="458F38A5" w14:textId="77777777" w:rsidR="00196DA4" w:rsidRPr="00986E91" w:rsidRDefault="00196DA4" w:rsidP="00196DA4">
                          <w:pPr>
                            <w:jc w:val="center"/>
                            <w:rPr>
                              <w:rFonts w:ascii="Times New Roman" w:hAnsi="Times New Roman" w:cs="Times New Roman"/>
                              <w:szCs w:val="22"/>
                            </w:rPr>
                          </w:pPr>
                        </w:p>
                        <w:p w14:paraId="227CE0EB" w14:textId="77777777" w:rsidR="00196DA4" w:rsidRPr="00986E91" w:rsidRDefault="00196DA4" w:rsidP="00196DA4">
                          <w:pPr>
                            <w:jc w:val="center"/>
                            <w:rPr>
                              <w:rFonts w:ascii="Times New Roman" w:hAnsi="Times New Roman" w:cs="Times New Roman"/>
                              <w:szCs w:val="22"/>
                            </w:rPr>
                          </w:pPr>
                        </w:p>
                        <w:p w14:paraId="2BCD5C15" w14:textId="77777777" w:rsidR="00196DA4" w:rsidRPr="00986E91" w:rsidRDefault="00196DA4" w:rsidP="00196DA4">
                          <w:pPr>
                            <w:jc w:val="center"/>
                            <w:rPr>
                              <w:rFonts w:ascii="Times New Roman" w:hAnsi="Times New Roman" w:cs="Times New Roman"/>
                              <w:szCs w:val="22"/>
                            </w:rPr>
                          </w:pPr>
                        </w:p>
                        <w:p w14:paraId="00525AC3" w14:textId="77777777" w:rsidR="00196DA4" w:rsidRPr="00986E91" w:rsidRDefault="00196DA4" w:rsidP="00196DA4">
                          <w:pPr>
                            <w:jc w:val="center"/>
                            <w:rPr>
                              <w:rFonts w:ascii="Times New Roman" w:hAnsi="Times New Roman" w:cs="Times New Roman"/>
                              <w:szCs w:val="22"/>
                            </w:rPr>
                          </w:pPr>
                        </w:p>
                        <w:p w14:paraId="7270A91A" w14:textId="77777777" w:rsidR="00196DA4" w:rsidRPr="00986E91" w:rsidRDefault="00196DA4" w:rsidP="00196DA4">
                          <w:pPr>
                            <w:jc w:val="center"/>
                            <w:rPr>
                              <w:rFonts w:ascii="Times New Roman" w:hAnsi="Times New Roman" w:cs="Times New Roman"/>
                              <w:szCs w:val="22"/>
                            </w:rPr>
                          </w:pPr>
                          <w:r w:rsidRPr="00986E91">
                            <w:rPr>
                              <w:rFonts w:ascii="Times New Roman" w:hAnsi="Times New Roman" w:cs="Times New Roman"/>
                              <w:szCs w:val="22"/>
                            </w:rPr>
                            <w:t>]=</w:t>
                          </w:r>
                        </w:p>
                      </w:txbxContent>
                    </v:textbox>
                  </v:shape>
                  <v:shapetype id="_x0000_t4" coordsize="21600,21600" o:spt="4" path="m10800,l,10800,10800,21600,21600,10800xe">
                    <v:stroke joinstyle="miter"/>
                    <v:path gradientshapeok="t" o:connecttype="rect" textboxrect="5400,5400,16200,16200"/>
                  </v:shapetype>
                  <v:shape id="Diamond 4" o:spid="_x0000_s1032" type="#_x0000_t4" style="position:absolute;left:14859;top:26098;width:22526;height:9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" fillcolor="white [3212]" strokecolor="black [3213]" strokeweight=".5pt">
                    <v:textbox>
                      <w:txbxContent>
                        <w:p w14:paraId="0D778E99" w14:textId="06F745D4" w:rsidR="00196DA4" w:rsidRPr="00986E91" w:rsidRDefault="00B338A5" w:rsidP="00196DA4">
                          <w:pPr>
                            <w:jc w:val="center"/>
                            <w:rPr>
                              <w:rFonts w:ascii="Times New Roman" w:hAnsi="Times New Roman" w:cs="Times New Roman"/>
                              <w:color w:val="000000" w:themeColor="text1"/>
                              <w:szCs w:val="22"/>
                            </w:rPr>
                          </w:pPr>
                          <w:r w:rsidRPr="00986E91">
                            <w:rPr>
                              <w:rFonts w:ascii="Times New Roman" w:hAnsi="Times New Roman" w:cs="Times New Roman"/>
                              <w:color w:val="000000" w:themeColor="text1"/>
                              <w:szCs w:val="22"/>
                            </w:rPr>
                            <w:t>Cek Kedalaman</w:t>
                          </w:r>
                        </w:p>
                      </w:txbxContent>
                    </v:textbox>
                  </v:shape>
                  <v:shape id="Text Box 2" o:spid="_x0000_s1033" type="#_x0000_t202" style="position:absolute;left:15906;top:38100;width:2016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FB82A14" w14:textId="2B97294F" w:rsidR="00196DA4" w:rsidRPr="00986E91" w:rsidRDefault="00B338A5" w:rsidP="00196DA4">
                          <w:pPr>
                            <w:jc w:val="center"/>
                            <w:rPr>
                              <w:rFonts w:ascii="Times New Roman" w:hAnsi="Times New Roman" w:cs="Times New Roman"/>
                              <w:szCs w:val="22"/>
                            </w:rPr>
                          </w:pPr>
                          <w:r>
                            <w:rPr>
                              <w:rFonts w:ascii="Times New Roman" w:hAnsi="Times New Roman" w:cs="Times New Roman"/>
                              <w:szCs w:val="22"/>
                            </w:rPr>
                            <w:t>Ya</w:t>
                          </w:r>
                        </w:p>
                      </w:txbxContent>
                    </v:textbox>
                  </v:shape>
                  <v:shape id="Text Box 3" o:spid="_x0000_s1034" type="#_x0000_t202" style="position:absolute;left:14859;top:43243;width:2208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" fillcolor="white [3201]" strokeweight=".5pt">
                    <v:textbox>
                      <w:txbxContent>
                        <w:p w14:paraId="49E9FCBB" w14:textId="17949CC6"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Pembersihan Lubang</w:t>
                          </w:r>
                        </w:p>
                        <w:p w14:paraId="30917C8F" w14:textId="77777777" w:rsidR="00593EE1" w:rsidRPr="00986E91" w:rsidRDefault="00593EE1" w:rsidP="00593EE1">
                          <w:pPr>
                            <w:jc w:val="center"/>
                            <w:rPr>
                              <w:rFonts w:ascii="Times New Roman" w:hAnsi="Times New Roman" w:cs="Times New Roman"/>
                              <w:szCs w:val="22"/>
                            </w:rPr>
                          </w:pPr>
                        </w:p>
                        <w:p w14:paraId="58643FA2" w14:textId="77777777" w:rsidR="00593EE1" w:rsidRPr="00986E91" w:rsidRDefault="00593EE1" w:rsidP="00593EE1">
                          <w:pPr>
                            <w:jc w:val="center"/>
                            <w:rPr>
                              <w:rFonts w:ascii="Times New Roman" w:hAnsi="Times New Roman" w:cs="Times New Roman"/>
                              <w:szCs w:val="22"/>
                            </w:rPr>
                          </w:pPr>
                        </w:p>
                        <w:p w14:paraId="18EA00D9" w14:textId="77777777" w:rsidR="00593EE1" w:rsidRPr="00986E91" w:rsidRDefault="00593EE1" w:rsidP="00593EE1">
                          <w:pPr>
                            <w:jc w:val="center"/>
                            <w:rPr>
                              <w:rFonts w:ascii="Times New Roman" w:hAnsi="Times New Roman" w:cs="Times New Roman"/>
                              <w:szCs w:val="22"/>
                            </w:rPr>
                          </w:pPr>
                        </w:p>
                        <w:p w14:paraId="642F33E3" w14:textId="77777777" w:rsidR="00593EE1" w:rsidRPr="00986E91" w:rsidRDefault="00593EE1" w:rsidP="00593EE1">
                          <w:pPr>
                            <w:jc w:val="center"/>
                            <w:rPr>
                              <w:rFonts w:ascii="Times New Roman" w:hAnsi="Times New Roman" w:cs="Times New Roman"/>
                              <w:szCs w:val="22"/>
                            </w:rPr>
                          </w:pPr>
                        </w:p>
                        <w:p w14:paraId="01E66801" w14:textId="77777777" w:rsidR="00593EE1" w:rsidRPr="00986E91" w:rsidRDefault="00593EE1" w:rsidP="00593EE1">
                          <w:pPr>
                            <w:jc w:val="center"/>
                            <w:rPr>
                              <w:rFonts w:ascii="Times New Roman" w:hAnsi="Times New Roman" w:cs="Times New Roman"/>
                              <w:szCs w:val="22"/>
                            </w:rPr>
                          </w:pPr>
                        </w:p>
                        <w:p w14:paraId="7F30AE59" w14:textId="77777777" w:rsidR="00593EE1" w:rsidRPr="00986E91" w:rsidRDefault="00593EE1" w:rsidP="00593EE1">
                          <w:pPr>
                            <w:jc w:val="center"/>
                            <w:rPr>
                              <w:rFonts w:ascii="Times New Roman" w:hAnsi="Times New Roman" w:cs="Times New Roman"/>
                              <w:szCs w:val="22"/>
                            </w:rPr>
                          </w:pPr>
                        </w:p>
                        <w:p w14:paraId="099D9130" w14:textId="77777777" w:rsidR="00593EE1" w:rsidRPr="00986E91" w:rsidRDefault="00593EE1" w:rsidP="00593EE1">
                          <w:pPr>
                            <w:jc w:val="center"/>
                            <w:rPr>
                              <w:rFonts w:ascii="Times New Roman" w:hAnsi="Times New Roman" w:cs="Times New Roman"/>
                              <w:szCs w:val="22"/>
                            </w:rPr>
                          </w:pPr>
                        </w:p>
                        <w:p w14:paraId="7CD7846C" w14:textId="77777777" w:rsidR="00593EE1" w:rsidRPr="00986E91" w:rsidRDefault="00593EE1" w:rsidP="00593EE1">
                          <w:pPr>
                            <w:jc w:val="center"/>
                            <w:rPr>
                              <w:rFonts w:ascii="Times New Roman" w:hAnsi="Times New Roman" w:cs="Times New Roman"/>
                              <w:szCs w:val="22"/>
                            </w:rPr>
                          </w:pPr>
                          <w:r w:rsidRPr="00986E91">
                            <w:rPr>
                              <w:rFonts w:ascii="Times New Roman" w:hAnsi="Times New Roman" w:cs="Times New Roman"/>
                              <w:szCs w:val="22"/>
                            </w:rPr>
                            <w:t>]=</w:t>
                          </w:r>
                        </w:p>
                      </w:txbxContent>
                    </v:textbox>
                  </v:shape>
                  <v:shape id="Text Box 3" o:spid="_x0000_s1035" type="#_x0000_t202" style="position:absolute;left:17906;top:48768;width:16466;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" fillcolor="white [3201]" strokeweight=".5pt">
                    <v:textbox>
                      <w:txbxContent>
                        <w:p w14:paraId="57FF25EA" w14:textId="55092713"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Pemasukan Tulangan</w:t>
                          </w:r>
                        </w:p>
                        <w:p w14:paraId="725E66B5" w14:textId="77777777" w:rsidR="00593EE1" w:rsidRPr="00986E91" w:rsidRDefault="00593EE1" w:rsidP="00593EE1">
                          <w:pPr>
                            <w:jc w:val="center"/>
                            <w:rPr>
                              <w:rFonts w:ascii="Times New Roman" w:hAnsi="Times New Roman" w:cs="Times New Roman"/>
                              <w:szCs w:val="22"/>
                            </w:rPr>
                          </w:pPr>
                        </w:p>
                        <w:p w14:paraId="2A9732C1" w14:textId="77777777" w:rsidR="00593EE1" w:rsidRPr="00986E91" w:rsidRDefault="00593EE1" w:rsidP="00593EE1">
                          <w:pPr>
                            <w:jc w:val="center"/>
                            <w:rPr>
                              <w:rFonts w:ascii="Times New Roman" w:hAnsi="Times New Roman" w:cs="Times New Roman"/>
                              <w:szCs w:val="22"/>
                            </w:rPr>
                          </w:pPr>
                        </w:p>
                        <w:p w14:paraId="0582D97A" w14:textId="77777777" w:rsidR="00593EE1" w:rsidRPr="00986E91" w:rsidRDefault="00593EE1" w:rsidP="00593EE1">
                          <w:pPr>
                            <w:jc w:val="center"/>
                            <w:rPr>
                              <w:rFonts w:ascii="Times New Roman" w:hAnsi="Times New Roman" w:cs="Times New Roman"/>
                              <w:szCs w:val="22"/>
                            </w:rPr>
                          </w:pPr>
                        </w:p>
                        <w:p w14:paraId="07DDDC1D" w14:textId="77777777" w:rsidR="00593EE1" w:rsidRPr="00986E91" w:rsidRDefault="00593EE1" w:rsidP="00593EE1">
                          <w:pPr>
                            <w:jc w:val="center"/>
                            <w:rPr>
                              <w:rFonts w:ascii="Times New Roman" w:hAnsi="Times New Roman" w:cs="Times New Roman"/>
                              <w:szCs w:val="22"/>
                            </w:rPr>
                          </w:pPr>
                        </w:p>
                        <w:p w14:paraId="65520040" w14:textId="77777777" w:rsidR="00593EE1" w:rsidRPr="00986E91" w:rsidRDefault="00593EE1" w:rsidP="00593EE1">
                          <w:pPr>
                            <w:jc w:val="center"/>
                            <w:rPr>
                              <w:rFonts w:ascii="Times New Roman" w:hAnsi="Times New Roman" w:cs="Times New Roman"/>
                              <w:szCs w:val="22"/>
                            </w:rPr>
                          </w:pPr>
                        </w:p>
                        <w:p w14:paraId="15E08E8A" w14:textId="77777777" w:rsidR="00593EE1" w:rsidRPr="00986E91" w:rsidRDefault="00593EE1" w:rsidP="00593EE1">
                          <w:pPr>
                            <w:jc w:val="center"/>
                            <w:rPr>
                              <w:rFonts w:ascii="Times New Roman" w:hAnsi="Times New Roman" w:cs="Times New Roman"/>
                              <w:szCs w:val="22"/>
                            </w:rPr>
                          </w:pPr>
                        </w:p>
                        <w:p w14:paraId="62C8FE33" w14:textId="77777777" w:rsidR="00593EE1" w:rsidRPr="00986E91" w:rsidRDefault="00593EE1" w:rsidP="00593EE1">
                          <w:pPr>
                            <w:jc w:val="center"/>
                            <w:rPr>
                              <w:rFonts w:ascii="Times New Roman" w:hAnsi="Times New Roman" w:cs="Times New Roman"/>
                              <w:szCs w:val="22"/>
                            </w:rPr>
                          </w:pPr>
                        </w:p>
                        <w:p w14:paraId="53CCE1F6" w14:textId="77777777" w:rsidR="00593EE1" w:rsidRPr="00986E91" w:rsidRDefault="00593EE1" w:rsidP="00593EE1">
                          <w:pPr>
                            <w:jc w:val="center"/>
                            <w:rPr>
                              <w:rFonts w:ascii="Times New Roman" w:hAnsi="Times New Roman" w:cs="Times New Roman"/>
                              <w:szCs w:val="22"/>
                            </w:rPr>
                          </w:pPr>
                          <w:r w:rsidRPr="00986E91">
                            <w:rPr>
                              <w:rFonts w:ascii="Times New Roman" w:hAnsi="Times New Roman" w:cs="Times New Roman"/>
                              <w:szCs w:val="22"/>
                            </w:rPr>
                            <w:t>]=</w:t>
                          </w:r>
                        </w:p>
                      </w:txbxContent>
                    </v:textbox>
                  </v:shape>
                  <v:shape id="Text Box 3" o:spid="_x0000_s1036" type="#_x0000_t202" style="position:absolute;left:19431;top:54292;width:1306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" fillcolor="white [3201]" strokeweight=".5pt">
                    <v:textbox>
                      <w:txbxContent>
                        <w:p w14:paraId="199852ED" w14:textId="4C5086E0"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Pengecoran</w:t>
                          </w:r>
                        </w:p>
                      </w:txbxContent>
                    </v:textbox>
                  </v:shape>
                  <v:shape id="Flowchart: Terminator 4" o:spid="_x0000_s1037" type="#_x0000_t116" style="position:absolute;left:21431;top:59817;width:8902;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" fillcolor="white [3201]" strokecolor="black [3200]" strokeweight=".5pt">
                    <v:textbox>
                      <w:txbxContent>
                        <w:p w14:paraId="4D8B4E7B" w14:textId="35E73112"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Selesai</w:t>
                          </w:r>
                        </w:p>
                      </w:txbxContent>
                    </v:textbox>
                  </v:shape>
                  <v:shape id="Text Box 3" o:spid="_x0000_s1038" type="#_x0000_t202" style="position:absolute;left:37052;top:4476;width:24015;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" fillcolor="white [3201]" strokeweight=".5pt">
                    <v:textbox>
                      <w:txbxContent>
                        <w:p w14:paraId="47A9C71E" w14:textId="272E2108" w:rsidR="00593EE1" w:rsidRPr="00986E91" w:rsidRDefault="00B338A5" w:rsidP="00593EE1">
                          <w:pPr>
                            <w:rPr>
                              <w:rFonts w:ascii="Times New Roman" w:hAnsi="Times New Roman" w:cs="Times New Roman"/>
                              <w:szCs w:val="22"/>
                            </w:rPr>
                          </w:pPr>
                          <w:r w:rsidRPr="00986E91">
                            <w:rPr>
                              <w:rFonts w:ascii="Times New Roman" w:hAnsi="Times New Roman" w:cs="Times New Roman"/>
                              <w:szCs w:val="22"/>
                            </w:rPr>
                            <w:t>A. Mobilisasi Alat Berat</w:t>
                          </w:r>
                        </w:p>
                        <w:p w14:paraId="1E0C8271" w14:textId="47B00C81" w:rsidR="00593EE1" w:rsidRPr="00986E91" w:rsidRDefault="00B338A5" w:rsidP="00593EE1">
                          <w:pPr>
                            <w:rPr>
                              <w:rFonts w:ascii="Times New Roman" w:hAnsi="Times New Roman" w:cs="Times New Roman"/>
                              <w:szCs w:val="22"/>
                            </w:rPr>
                          </w:pPr>
                          <w:r w:rsidRPr="00986E91">
                            <w:rPr>
                              <w:rFonts w:ascii="Times New Roman" w:hAnsi="Times New Roman" w:cs="Times New Roman"/>
                              <w:szCs w:val="22"/>
                            </w:rPr>
                            <w:t>B. Pengekuran &amp; Marking Area</w:t>
                          </w:r>
                        </w:p>
                        <w:p w14:paraId="5748B199" w14:textId="77777777" w:rsidR="00593EE1" w:rsidRPr="00986E91" w:rsidRDefault="00593EE1" w:rsidP="00593EE1">
                          <w:pPr>
                            <w:rPr>
                              <w:rFonts w:ascii="Times New Roman" w:hAnsi="Times New Roman" w:cs="Times New Roman"/>
                              <w:szCs w:val="22"/>
                            </w:rPr>
                          </w:pPr>
                        </w:p>
                        <w:p w14:paraId="1AD22369" w14:textId="77777777" w:rsidR="00593EE1" w:rsidRPr="00986E91" w:rsidRDefault="00593EE1" w:rsidP="00593EE1">
                          <w:pPr>
                            <w:rPr>
                              <w:rFonts w:ascii="Times New Roman" w:hAnsi="Times New Roman" w:cs="Times New Roman"/>
                              <w:szCs w:val="22"/>
                            </w:rPr>
                          </w:pPr>
                        </w:p>
                        <w:p w14:paraId="0AA52B0B" w14:textId="77777777" w:rsidR="00593EE1" w:rsidRPr="00986E91" w:rsidRDefault="00593EE1" w:rsidP="00593EE1">
                          <w:pPr>
                            <w:rPr>
                              <w:rFonts w:ascii="Times New Roman" w:hAnsi="Times New Roman" w:cs="Times New Roman"/>
                              <w:szCs w:val="22"/>
                            </w:rPr>
                          </w:pPr>
                        </w:p>
                        <w:p w14:paraId="7D710BCD" w14:textId="77777777" w:rsidR="00593EE1" w:rsidRPr="00986E91" w:rsidRDefault="00593EE1" w:rsidP="00593EE1">
                          <w:pPr>
                            <w:rPr>
                              <w:rFonts w:ascii="Times New Roman" w:hAnsi="Times New Roman" w:cs="Times New Roman"/>
                              <w:szCs w:val="22"/>
                            </w:rPr>
                          </w:pPr>
                        </w:p>
                        <w:p w14:paraId="74DEAA43" w14:textId="77777777" w:rsidR="00593EE1" w:rsidRPr="00986E91" w:rsidRDefault="00593EE1" w:rsidP="00593EE1">
                          <w:pPr>
                            <w:rPr>
                              <w:rFonts w:ascii="Times New Roman" w:hAnsi="Times New Roman" w:cs="Times New Roman"/>
                              <w:szCs w:val="22"/>
                            </w:rPr>
                          </w:pPr>
                        </w:p>
                        <w:p w14:paraId="1D36B0AC" w14:textId="77777777" w:rsidR="00593EE1" w:rsidRPr="00986E91" w:rsidRDefault="00593EE1" w:rsidP="00593EE1">
                          <w:pPr>
                            <w:rPr>
                              <w:rFonts w:ascii="Times New Roman" w:hAnsi="Times New Roman" w:cs="Times New Roman"/>
                              <w:szCs w:val="22"/>
                            </w:rPr>
                          </w:pPr>
                          <w:r w:rsidRPr="00986E91">
                            <w:rPr>
                              <w:rFonts w:ascii="Times New Roman" w:hAnsi="Times New Roman" w:cs="Times New Roman"/>
                              <w:szCs w:val="22"/>
                            </w:rPr>
                            <w:t>]=</w:t>
                          </w:r>
                        </w:p>
                      </w:txbxContent>
                    </v:textbox>
                  </v:shape>
                  <v:shapetype id="_x0000_t32" coordsize="21600,21600" o:spt="32" o:oned="t" path="m,l21600,21600e" filled="f">
                    <v:path arrowok="t" fillok="f" o:connecttype="none"/>
                    <o:lock v:ext="edit" shapetype="t"/>
                  </v:shapetype>
                  <v:shape id="Straight Arrow Connector 5" o:spid="_x0000_s1039" type="#_x0000_t32" style="position:absolute;left:25908;top:3619;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" strokecolor="black [3213]" strokeweight=".5pt">
                    <v:stroke endarrow="block" joinstyle="miter"/>
                  </v:shape>
                  <v:shape id="Straight Arrow Connector 5" o:spid="_x0000_s1040" type="#_x0000_t32" style="position:absolute;left:25908;top:8953;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" strokecolor="black [3213]" strokeweight=".5pt">
                    <v:stroke endarrow="block" joinstyle="miter"/>
                  </v:shape>
                  <v:shape id="Straight Arrow Connector 5" o:spid="_x0000_s1041" type="#_x0000_t32" style="position:absolute;left:25908;top:14478;width:0;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" strokecolor="black [3213]" strokeweight=".5pt">
                    <v:stroke endarrow="block" joinstyle="miter"/>
                  </v:shape>
                  <v:shape id="Straight Arrow Connector 5" o:spid="_x0000_s1042" type="#_x0000_t32" style="position:absolute;left:25908;top:23622;width:0;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" strokecolor="black [3213]" strokeweight=".5pt">
                    <v:stroke endarrow="block" joinstyle="miter"/>
                  </v:shape>
                  <v:shape id="Straight Arrow Connector 5" o:spid="_x0000_s1043" type="#_x0000_t32" style="position:absolute;left:26003;top:35242;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" strokecolor="black [3213]" strokeweight=".5pt">
                    <v:stroke endarrow="block" joinstyle="miter"/>
                  </v:shape>
                  <v:shape id="Straight Arrow Connector 5" o:spid="_x0000_s1044" type="#_x0000_t32" style="position:absolute;left:25908;top:40862;width:0;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" strokecolor="black [3213]" strokeweight=".5pt">
                    <v:stroke endarrow="block" joinstyle="miter"/>
                  </v:shape>
                  <v:shape id="Straight Arrow Connector 5" o:spid="_x0000_s1045" type="#_x0000_t32" style="position:absolute;left:25908;top:46386;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" strokecolor="black [3213]" strokeweight=".5pt">
                    <v:stroke endarrow="block" joinstyle="miter"/>
                  </v:shape>
                  <v:shape id="Straight Arrow Connector 5" o:spid="_x0000_s1046" type="#_x0000_t32" style="position:absolute;left:25908;top:51911;width:0;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" strokecolor="black [3213]" strokeweight=".5pt">
                    <v:stroke endarrow="block" joinstyle="miter"/>
                  </v:shape>
                  <v:shape id="Straight Arrow Connector 5" o:spid="_x0000_s1047" type="#_x0000_t32" style="position:absolute;left:25908;top:57340;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" strokecolor="black [3213]" strokeweight=".5pt">
                    <v:stroke endarrow="block" joinstyle="miter"/>
                  </v:shape>
                  <v:shape id="Text Box 3" o:spid="_x0000_s1048" type="#_x0000_t202" style="position:absolute;left:-2667;top:48768;width:170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" fillcolor="white [3201]" strokeweight=".5pt">
                    <v:textbox>
                      <w:txbxContent>
                        <w:p w14:paraId="152283F3" w14:textId="47384A88" w:rsidR="00593EE1" w:rsidRPr="00986E91" w:rsidRDefault="00B338A5" w:rsidP="00B338A5">
                          <w:pPr>
                            <w:jc w:val="center"/>
                            <w:rPr>
                              <w:rFonts w:ascii="Times New Roman" w:hAnsi="Times New Roman" w:cs="Times New Roman"/>
                              <w:szCs w:val="22"/>
                            </w:rPr>
                          </w:pPr>
                          <w:r w:rsidRPr="00986E91">
                            <w:rPr>
                              <w:rFonts w:ascii="Times New Roman" w:hAnsi="Times New Roman" w:cs="Times New Roman"/>
                              <w:szCs w:val="22"/>
                            </w:rPr>
                            <w:t>Perakitan</w:t>
                          </w:r>
                          <w:r>
                            <w:rPr>
                              <w:rFonts w:ascii="Times New Roman" w:hAnsi="Times New Roman" w:cs="Times New Roman"/>
                              <w:szCs w:val="22"/>
                            </w:rPr>
                            <w:t xml:space="preserve"> </w:t>
                          </w:r>
                          <w:r w:rsidRPr="00986E91">
                            <w:rPr>
                              <w:rFonts w:ascii="Times New Roman" w:hAnsi="Times New Roman" w:cs="Times New Roman"/>
                              <w:szCs w:val="22"/>
                            </w:rPr>
                            <w:t>Tulangan</w:t>
                          </w:r>
                        </w:p>
                        <w:p w14:paraId="682CBA72" w14:textId="77777777" w:rsidR="00593EE1" w:rsidRPr="00986E91" w:rsidRDefault="00593EE1" w:rsidP="00593EE1">
                          <w:pPr>
                            <w:jc w:val="center"/>
                            <w:rPr>
                              <w:rFonts w:ascii="Times New Roman" w:hAnsi="Times New Roman" w:cs="Times New Roman"/>
                              <w:szCs w:val="22"/>
                            </w:rPr>
                          </w:pPr>
                        </w:p>
                        <w:p w14:paraId="16F997F6" w14:textId="77777777" w:rsidR="00593EE1" w:rsidRPr="00986E91" w:rsidRDefault="00593EE1" w:rsidP="00593EE1">
                          <w:pPr>
                            <w:jc w:val="center"/>
                            <w:rPr>
                              <w:rFonts w:ascii="Times New Roman" w:hAnsi="Times New Roman" w:cs="Times New Roman"/>
                              <w:szCs w:val="22"/>
                            </w:rPr>
                          </w:pPr>
                        </w:p>
                        <w:p w14:paraId="0047651B" w14:textId="77777777" w:rsidR="00593EE1" w:rsidRPr="00986E91" w:rsidRDefault="00593EE1" w:rsidP="00593EE1">
                          <w:pPr>
                            <w:jc w:val="center"/>
                            <w:rPr>
                              <w:rFonts w:ascii="Times New Roman" w:hAnsi="Times New Roman" w:cs="Times New Roman"/>
                              <w:szCs w:val="22"/>
                            </w:rPr>
                          </w:pPr>
                        </w:p>
                        <w:p w14:paraId="4DFE5AC8" w14:textId="77777777" w:rsidR="00593EE1" w:rsidRPr="00986E91" w:rsidRDefault="00593EE1" w:rsidP="00593EE1">
                          <w:pPr>
                            <w:jc w:val="center"/>
                            <w:rPr>
                              <w:rFonts w:ascii="Times New Roman" w:hAnsi="Times New Roman" w:cs="Times New Roman"/>
                              <w:szCs w:val="22"/>
                            </w:rPr>
                          </w:pPr>
                        </w:p>
                        <w:p w14:paraId="31ED774F" w14:textId="77777777" w:rsidR="00593EE1" w:rsidRPr="00986E91" w:rsidRDefault="00593EE1" w:rsidP="00593EE1">
                          <w:pPr>
                            <w:jc w:val="center"/>
                            <w:rPr>
                              <w:rFonts w:ascii="Times New Roman" w:hAnsi="Times New Roman" w:cs="Times New Roman"/>
                              <w:szCs w:val="22"/>
                            </w:rPr>
                          </w:pPr>
                        </w:p>
                        <w:p w14:paraId="7E06F2F4" w14:textId="77777777" w:rsidR="00593EE1" w:rsidRPr="00986E91" w:rsidRDefault="00593EE1" w:rsidP="00593EE1">
                          <w:pPr>
                            <w:jc w:val="center"/>
                            <w:rPr>
                              <w:rFonts w:ascii="Times New Roman" w:hAnsi="Times New Roman" w:cs="Times New Roman"/>
                              <w:szCs w:val="22"/>
                            </w:rPr>
                          </w:pPr>
                        </w:p>
                        <w:p w14:paraId="6BA37200" w14:textId="77777777" w:rsidR="00593EE1" w:rsidRPr="00986E91" w:rsidRDefault="00593EE1" w:rsidP="00593EE1">
                          <w:pPr>
                            <w:jc w:val="center"/>
                            <w:rPr>
                              <w:rFonts w:ascii="Times New Roman" w:hAnsi="Times New Roman" w:cs="Times New Roman"/>
                              <w:szCs w:val="22"/>
                            </w:rPr>
                          </w:pPr>
                        </w:p>
                        <w:p w14:paraId="78595179" w14:textId="77777777" w:rsidR="00593EE1" w:rsidRPr="00986E91" w:rsidRDefault="00593EE1" w:rsidP="00593EE1">
                          <w:pPr>
                            <w:jc w:val="center"/>
                            <w:rPr>
                              <w:rFonts w:ascii="Times New Roman" w:hAnsi="Times New Roman" w:cs="Times New Roman"/>
                              <w:szCs w:val="22"/>
                            </w:rPr>
                          </w:pPr>
                          <w:r w:rsidRPr="00986E91">
                            <w:rPr>
                              <w:rFonts w:ascii="Times New Roman" w:hAnsi="Times New Roman" w:cs="Times New Roman"/>
                              <w:szCs w:val="22"/>
                            </w:rPr>
                            <w:t>]=</w:t>
                          </w:r>
                        </w:p>
                      </w:txbxContent>
                    </v:textbox>
                  </v:shape>
                  <v:shape id="Straight Arrow Connector 6" o:spid="_x0000_s1049" type="#_x0000_t32" style="position:absolute;left:32385;top:7334;width:4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" strokecolor="black [3213]" strokeweight=".5pt">
                    <v:stroke endarrow="block" joinstyle="miter"/>
                  </v:shape>
                  <v:shape id="Straight Arrow Connector 6" o:spid="_x0000_s1050" type="#_x0000_t32" style="position:absolute;left:14573;top:50196;width:3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51" type="#_x0000_t34" style="position:absolute;left:36957;top:20478;width:457;height:1028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" adj="-332671" strokecolor="black [3213]" strokeweight=".5pt">
                    <v:stroke endarrow="block"/>
                  </v:shape>
                  <v:shape id="Text Box 2" o:spid="_x0000_s1052" type="#_x0000_t202" style="position:absolute;left:38671;top:23812;width:11665;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" fillcolor="white [3212]" stroked="f">
                    <v:textbox>
                      <w:txbxContent>
                        <w:p w14:paraId="41ED7515" w14:textId="11165649" w:rsidR="00593EE1" w:rsidRPr="00986E91" w:rsidRDefault="00B338A5" w:rsidP="00593EE1">
                          <w:pPr>
                            <w:jc w:val="center"/>
                            <w:rPr>
                              <w:rFonts w:ascii="Times New Roman" w:hAnsi="Times New Roman" w:cs="Times New Roman"/>
                              <w:szCs w:val="22"/>
                            </w:rPr>
                          </w:pPr>
                          <w:r w:rsidRPr="00986E91">
                            <w:rPr>
                              <w:rFonts w:ascii="Times New Roman" w:hAnsi="Times New Roman" w:cs="Times New Roman"/>
                              <w:szCs w:val="22"/>
                            </w:rPr>
                            <w:t>Perbaiki</w:t>
                          </w:r>
                        </w:p>
                      </w:txbxContent>
                    </v:textbox>
                  </v:shape>
                </v:group>
                <v:shape id="Text Box 2" o:spid="_x0000_s1053" type="#_x0000_t202" style="position:absolute;left:32861;top:28098;width:20161;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" filled="f" stroked="f">
                  <v:textbox>
                    <w:txbxContent>
                      <w:p w14:paraId="0F1C3492" w14:textId="07389A1D" w:rsidR="00B338A5" w:rsidRPr="00986E91" w:rsidRDefault="00B338A5" w:rsidP="00B338A5">
                        <w:pPr>
                          <w:jc w:val="center"/>
                          <w:rPr>
                            <w:rFonts w:ascii="Times New Roman" w:hAnsi="Times New Roman" w:cs="Times New Roman"/>
                            <w:szCs w:val="22"/>
                          </w:rPr>
                        </w:pPr>
                        <w:r>
                          <w:rPr>
                            <w:rFonts w:ascii="Times New Roman" w:hAnsi="Times New Roman" w:cs="Times New Roman"/>
                            <w:szCs w:val="22"/>
                          </w:rPr>
                          <w:t>Tidak</w:t>
                        </w:r>
                      </w:p>
                    </w:txbxContent>
                  </v:textbox>
                </v:shape>
              </v:group>
            </w:pict>
          </mc:Fallback>
        </mc:AlternateContent>
      </w:r>
    </w:p>
    <w:p w14:paraId="01A2D24E" w14:textId="42D4F6DB" w:rsidR="008E7231" w:rsidRPr="00F34BA2" w:rsidRDefault="008E7231" w:rsidP="00172506">
      <w:pPr>
        <w:pStyle w:val="ListParagraph"/>
        <w:spacing w:line="240" w:lineRule="auto"/>
        <w:ind w:left="0"/>
        <w:jc w:val="center"/>
        <w:rPr>
          <w:rStyle w:val="Hyperlink"/>
          <w:rFonts w:ascii="Times New Roman" w:hAnsi="Times New Roman" w:cs="Times New Roman"/>
          <w:color w:val="000000" w:themeColor="text1"/>
          <w:szCs w:val="22"/>
          <w:u w:val="none"/>
        </w:rPr>
      </w:pPr>
    </w:p>
    <w:p w14:paraId="38B82FDB" w14:textId="0786BCCD" w:rsidR="00196DA4" w:rsidRDefault="00B338A5" w:rsidP="00196DA4">
      <w:pPr>
        <w:spacing w:after="0" w:line="240" w:lineRule="auto"/>
        <w:ind w:firstLine="567"/>
        <w:jc w:val="both"/>
        <w:rPr>
          <w:rStyle w:val="Hyperlink"/>
          <w:rFonts w:ascii="Times New Roman" w:hAnsi="Times New Roman" w:cs="Times New Roman"/>
          <w:color w:val="000000" w:themeColor="text1"/>
          <w:szCs w:val="22"/>
          <w:u w:val="none"/>
        </w:rPr>
      </w:pPr>
      <w:r>
        <w:rPr>
          <w:noProof/>
        </w:rPr>
        <mc:AlternateContent>
          <mc:Choice Requires="wps">
            <w:drawing>
              <wp:anchor distT="0" distB="0" distL="114300" distR="114300" simplePos="0" relativeHeight="251712512" behindDoc="0" locked="0" layoutInCell="1" allowOverlap="1" wp14:anchorId="21ABF9BB" wp14:editId="07FE9230">
                <wp:simplePos x="0" y="0"/>
                <wp:positionH relativeFrom="column">
                  <wp:posOffset>-763905</wp:posOffset>
                </wp:positionH>
                <wp:positionV relativeFrom="paragraph">
                  <wp:posOffset>6171565</wp:posOffset>
                </wp:positionV>
                <wp:extent cx="6106795" cy="635"/>
                <wp:effectExtent l="0" t="0" r="8255" b="0"/>
                <wp:wrapNone/>
                <wp:docPr id="1979846873" name="Text Box 1"/>
                <wp:cNvGraphicFramePr/>
                <a:graphic xmlns:a="http://schemas.openxmlformats.org/drawingml/2006/main">
                  <a:graphicData uri="http://schemas.microsoft.com/office/word/2010/wordprocessingShape">
                    <wps:wsp>
                      <wps:cNvSpPr txBox="1"/>
                      <wps:spPr>
                        <a:xfrm>
                          <a:off x="0" y="0"/>
                          <a:ext cx="6106795" cy="635"/>
                        </a:xfrm>
                        <a:prstGeom prst="rect">
                          <a:avLst/>
                        </a:prstGeom>
                        <a:solidFill>
                          <a:prstClr val="white"/>
                        </a:solidFill>
                        <a:ln>
                          <a:noFill/>
                        </a:ln>
                      </wps:spPr>
                      <wps:txbx>
                        <w:txbxContent>
                          <w:p w14:paraId="303DC2E9" w14:textId="7AEA83DC" w:rsidR="00B338A5" w:rsidRPr="00B338A5" w:rsidRDefault="00B338A5" w:rsidP="00B338A5">
                            <w:pPr>
                              <w:pStyle w:val="Caption"/>
                              <w:jc w:val="center"/>
                              <w:rPr>
                                <w:rFonts w:ascii="Times New Roman" w:hAnsi="Times New Roman" w:cs="Times New Roman"/>
                                <w:i w:val="0"/>
                                <w:iCs w:val="0"/>
                                <w:noProof/>
                                <w:color w:val="auto"/>
                                <w:sz w:val="32"/>
                                <w:szCs w:val="40"/>
                              </w:rPr>
                            </w:pPr>
                            <w:r w:rsidRPr="00B338A5">
                              <w:rPr>
                                <w:rFonts w:ascii="Times New Roman" w:hAnsi="Times New Roman" w:cs="Times New Roman"/>
                                <w:i w:val="0"/>
                                <w:iCs w:val="0"/>
                                <w:color w:val="auto"/>
                                <w:sz w:val="22"/>
                                <w:szCs w:val="28"/>
                              </w:rPr>
                              <w:t xml:space="preserve">Gambar </w:t>
                            </w:r>
                            <w:r w:rsidRPr="00B338A5">
                              <w:rPr>
                                <w:rFonts w:ascii="Times New Roman" w:hAnsi="Times New Roman" w:cs="Times New Roman"/>
                                <w:i w:val="0"/>
                                <w:iCs w:val="0"/>
                                <w:color w:val="auto"/>
                                <w:sz w:val="22"/>
                                <w:szCs w:val="28"/>
                              </w:rPr>
                              <w:fldChar w:fldCharType="begin"/>
                            </w:r>
                            <w:r w:rsidRPr="00B338A5">
                              <w:rPr>
                                <w:rFonts w:ascii="Times New Roman" w:hAnsi="Times New Roman" w:cs="Times New Roman"/>
                                <w:i w:val="0"/>
                                <w:iCs w:val="0"/>
                                <w:color w:val="auto"/>
                                <w:sz w:val="22"/>
                                <w:szCs w:val="28"/>
                              </w:rPr>
                              <w:instrText xml:space="preserve"> SEQ Gambar \* ARABIC </w:instrText>
                            </w:r>
                            <w:r w:rsidRPr="00B338A5">
                              <w:rPr>
                                <w:rFonts w:ascii="Times New Roman" w:hAnsi="Times New Roman" w:cs="Times New Roman"/>
                                <w:i w:val="0"/>
                                <w:iCs w:val="0"/>
                                <w:color w:val="auto"/>
                                <w:sz w:val="22"/>
                                <w:szCs w:val="28"/>
                              </w:rPr>
                              <w:fldChar w:fldCharType="separate"/>
                            </w:r>
                            <w:r w:rsidR="005F19BE">
                              <w:rPr>
                                <w:rFonts w:ascii="Times New Roman" w:hAnsi="Times New Roman" w:cs="Times New Roman"/>
                                <w:i w:val="0"/>
                                <w:iCs w:val="0"/>
                                <w:noProof/>
                                <w:color w:val="auto"/>
                                <w:sz w:val="22"/>
                                <w:szCs w:val="28"/>
                              </w:rPr>
                              <w:t>1</w:t>
                            </w:r>
                            <w:r w:rsidRPr="00B338A5">
                              <w:rPr>
                                <w:rFonts w:ascii="Times New Roman" w:hAnsi="Times New Roman" w:cs="Times New Roman"/>
                                <w:i w:val="0"/>
                                <w:iCs w:val="0"/>
                                <w:color w:val="auto"/>
                                <w:sz w:val="22"/>
                                <w:szCs w:val="28"/>
                              </w:rPr>
                              <w:fldChar w:fldCharType="end"/>
                            </w:r>
                            <w:r w:rsidRPr="00B338A5">
                              <w:rPr>
                                <w:rFonts w:ascii="Times New Roman" w:hAnsi="Times New Roman" w:cs="Times New Roman"/>
                                <w:i w:val="0"/>
                                <w:iCs w:val="0"/>
                                <w:color w:val="auto"/>
                                <w:sz w:val="22"/>
                                <w:szCs w:val="28"/>
                              </w:rPr>
                              <w:t>. Tahapan pelaksanaan pondasi Bore Pile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ABF9BB" id="Text Box 1" o:spid="_x0000_s1054" type="#_x0000_t202" style="position:absolute;left:0;text-align:left;margin-left:-60.15pt;margin-top:485.95pt;width:480.85pt;height:.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" stroked="f">
                <v:textbox style="mso-fit-shape-to-text:t" inset="0,0,0,0">
                  <w:txbxContent>
                    <w:p w14:paraId="303DC2E9" w14:textId="7AEA83DC" w:rsidR="00B338A5" w:rsidRPr="00B338A5" w:rsidRDefault="00B338A5" w:rsidP="00B338A5">
                      <w:pPr>
                        <w:pStyle w:val="Caption"/>
                        <w:jc w:val="center"/>
                        <w:rPr>
                          <w:rFonts w:ascii="Times New Roman" w:hAnsi="Times New Roman" w:cs="Times New Roman"/>
                          <w:i w:val="0"/>
                          <w:iCs w:val="0"/>
                          <w:noProof/>
                          <w:color w:val="auto"/>
                          <w:sz w:val="32"/>
                          <w:szCs w:val="40"/>
                        </w:rPr>
                      </w:pPr>
                      <w:r w:rsidRPr="00B338A5">
                        <w:rPr>
                          <w:rFonts w:ascii="Times New Roman" w:hAnsi="Times New Roman" w:cs="Times New Roman"/>
                          <w:i w:val="0"/>
                          <w:iCs w:val="0"/>
                          <w:color w:val="auto"/>
                          <w:sz w:val="22"/>
                          <w:szCs w:val="28"/>
                        </w:rPr>
                        <w:t xml:space="preserve">Gambar </w:t>
                      </w:r>
                      <w:r w:rsidRPr="00B338A5">
                        <w:rPr>
                          <w:rFonts w:ascii="Times New Roman" w:hAnsi="Times New Roman" w:cs="Times New Roman"/>
                          <w:i w:val="0"/>
                          <w:iCs w:val="0"/>
                          <w:color w:val="auto"/>
                          <w:sz w:val="22"/>
                          <w:szCs w:val="28"/>
                        </w:rPr>
                        <w:fldChar w:fldCharType="begin"/>
                      </w:r>
                      <w:r w:rsidRPr="00B338A5">
                        <w:rPr>
                          <w:rFonts w:ascii="Times New Roman" w:hAnsi="Times New Roman" w:cs="Times New Roman"/>
                          <w:i w:val="0"/>
                          <w:iCs w:val="0"/>
                          <w:color w:val="auto"/>
                          <w:sz w:val="22"/>
                          <w:szCs w:val="28"/>
                        </w:rPr>
                        <w:instrText xml:space="preserve"> SEQ Gambar \* ARABIC </w:instrText>
                      </w:r>
                      <w:r w:rsidRPr="00B338A5">
                        <w:rPr>
                          <w:rFonts w:ascii="Times New Roman" w:hAnsi="Times New Roman" w:cs="Times New Roman"/>
                          <w:i w:val="0"/>
                          <w:iCs w:val="0"/>
                          <w:color w:val="auto"/>
                          <w:sz w:val="22"/>
                          <w:szCs w:val="28"/>
                        </w:rPr>
                        <w:fldChar w:fldCharType="separate"/>
                      </w:r>
                      <w:r w:rsidR="005F19BE">
                        <w:rPr>
                          <w:rFonts w:ascii="Times New Roman" w:hAnsi="Times New Roman" w:cs="Times New Roman"/>
                          <w:i w:val="0"/>
                          <w:iCs w:val="0"/>
                          <w:noProof/>
                          <w:color w:val="auto"/>
                          <w:sz w:val="22"/>
                          <w:szCs w:val="28"/>
                        </w:rPr>
                        <w:t>1</w:t>
                      </w:r>
                      <w:r w:rsidRPr="00B338A5">
                        <w:rPr>
                          <w:rFonts w:ascii="Times New Roman" w:hAnsi="Times New Roman" w:cs="Times New Roman"/>
                          <w:i w:val="0"/>
                          <w:iCs w:val="0"/>
                          <w:color w:val="auto"/>
                          <w:sz w:val="22"/>
                          <w:szCs w:val="28"/>
                        </w:rPr>
                        <w:fldChar w:fldCharType="end"/>
                      </w:r>
                      <w:r w:rsidRPr="00B338A5">
                        <w:rPr>
                          <w:rFonts w:ascii="Times New Roman" w:hAnsi="Times New Roman" w:cs="Times New Roman"/>
                          <w:i w:val="0"/>
                          <w:iCs w:val="0"/>
                          <w:color w:val="auto"/>
                          <w:sz w:val="22"/>
                          <w:szCs w:val="28"/>
                        </w:rPr>
                        <w:t>. Tahapan pelaksanaan pondasi Bore Pile</w:t>
                      </w:r>
                    </w:p>
                  </w:txbxContent>
                </v:textbox>
              </v:shape>
            </w:pict>
          </mc:Fallback>
        </mc:AlternateContent>
      </w:r>
      <w:r w:rsidR="00196DA4">
        <w:rPr>
          <w:rStyle w:val="Hyperlink"/>
          <w:rFonts w:ascii="Times New Roman" w:hAnsi="Times New Roman" w:cs="Times New Roman"/>
          <w:color w:val="000000" w:themeColor="text1"/>
          <w:szCs w:val="22"/>
          <w:u w:val="none"/>
        </w:rPr>
        <w:br w:type="page"/>
      </w:r>
    </w:p>
    <w:p w14:paraId="77569BEB" w14:textId="215610BF" w:rsidR="00955BD4" w:rsidRDefault="007F7E9E" w:rsidP="00B338A5">
      <w:pPr>
        <w:spacing w:after="0" w:line="240" w:lineRule="auto"/>
        <w:ind w:firstLine="567"/>
        <w:jc w:val="both"/>
        <w:rPr>
          <w:rStyle w:val="Hyperlink"/>
          <w:rFonts w:ascii="Times New Roman" w:hAnsi="Times New Roman" w:cs="Times New Roman"/>
          <w:color w:val="000000" w:themeColor="text1"/>
          <w:szCs w:val="22"/>
          <w:u w:val="none"/>
        </w:rPr>
      </w:pPr>
      <w:r w:rsidRPr="00F34BA2">
        <w:rPr>
          <w:rStyle w:val="Hyperlink"/>
          <w:rFonts w:ascii="Times New Roman" w:hAnsi="Times New Roman" w:cs="Times New Roman"/>
          <w:color w:val="000000" w:themeColor="text1"/>
          <w:szCs w:val="22"/>
          <w:u w:val="none"/>
        </w:rPr>
        <w:lastRenderedPageBreak/>
        <w:t xml:space="preserve">Berikut </w:t>
      </w:r>
      <w:r w:rsidR="00B338A5">
        <w:rPr>
          <w:rStyle w:val="Hyperlink"/>
          <w:rFonts w:ascii="Times New Roman" w:hAnsi="Times New Roman" w:cs="Times New Roman"/>
          <w:color w:val="000000" w:themeColor="text1"/>
          <w:szCs w:val="22"/>
          <w:u w:val="none"/>
        </w:rPr>
        <w:t>merupakan</w:t>
      </w:r>
      <w:r w:rsidRPr="00F34BA2">
        <w:rPr>
          <w:rStyle w:val="Hyperlink"/>
          <w:rFonts w:ascii="Times New Roman" w:hAnsi="Times New Roman" w:cs="Times New Roman"/>
          <w:color w:val="000000" w:themeColor="text1"/>
          <w:szCs w:val="22"/>
          <w:u w:val="none"/>
        </w:rPr>
        <w:t xml:space="preserve"> foto kegiatan pemasangan pondasi bore pile pada tiang tower T.64 dan T.388</w:t>
      </w:r>
      <w:r w:rsidR="00B338A5">
        <w:rPr>
          <w:rStyle w:val="Hyperlink"/>
          <w:rFonts w:ascii="Times New Roman" w:hAnsi="Times New Roman" w:cs="Times New Roman"/>
          <w:color w:val="000000" w:themeColor="text1"/>
          <w:szCs w:val="22"/>
          <w:u w:val="none"/>
        </w:rPr>
        <w:t xml:space="preserve"> dapat</w:t>
      </w:r>
      <w:r w:rsidR="000E0546" w:rsidRPr="00F34BA2">
        <w:rPr>
          <w:rStyle w:val="Hyperlink"/>
          <w:rFonts w:ascii="Times New Roman" w:hAnsi="Times New Roman" w:cs="Times New Roman"/>
          <w:color w:val="000000" w:themeColor="text1"/>
          <w:szCs w:val="22"/>
          <w:u w:val="none"/>
        </w:rPr>
        <w:t xml:space="preserve"> dilihat pada </w:t>
      </w:r>
      <w:r w:rsidR="00421502">
        <w:rPr>
          <w:rStyle w:val="Hyperlink"/>
          <w:rFonts w:ascii="Times New Roman" w:hAnsi="Times New Roman" w:cs="Times New Roman"/>
          <w:color w:val="000000" w:themeColor="text1"/>
          <w:szCs w:val="22"/>
          <w:u w:val="none"/>
        </w:rPr>
        <w:t>G</w:t>
      </w:r>
      <w:r w:rsidR="000E0546" w:rsidRPr="00F34BA2">
        <w:rPr>
          <w:rStyle w:val="Hyperlink"/>
          <w:rFonts w:ascii="Times New Roman" w:hAnsi="Times New Roman" w:cs="Times New Roman"/>
          <w:color w:val="000000" w:themeColor="text1"/>
          <w:szCs w:val="22"/>
          <w:u w:val="none"/>
        </w:rPr>
        <w:t>ambar</w:t>
      </w:r>
      <w:r w:rsidR="00421502">
        <w:rPr>
          <w:rStyle w:val="Hyperlink"/>
          <w:rFonts w:ascii="Times New Roman" w:hAnsi="Times New Roman" w:cs="Times New Roman"/>
          <w:color w:val="000000" w:themeColor="text1"/>
          <w:szCs w:val="22"/>
          <w:u w:val="none"/>
        </w:rPr>
        <w:t xml:space="preserve"> 2.</w:t>
      </w:r>
      <w:r w:rsidR="000E0546" w:rsidRPr="00F34BA2">
        <w:rPr>
          <w:rStyle w:val="Hyperlink"/>
          <w:rFonts w:ascii="Times New Roman" w:hAnsi="Times New Roman" w:cs="Times New Roman"/>
          <w:color w:val="000000" w:themeColor="text1"/>
          <w:szCs w:val="22"/>
          <w:u w:val="none"/>
        </w:rPr>
        <w:t xml:space="preserve"> Tower T.64 (a) yaitu proses pengecekan pondasi tower lama yang mengalami pengikisan akibat pergeseran tanah. Sedangkan pada </w:t>
      </w:r>
      <w:r w:rsidR="00421502">
        <w:rPr>
          <w:rStyle w:val="Hyperlink"/>
          <w:rFonts w:ascii="Times New Roman" w:hAnsi="Times New Roman" w:cs="Times New Roman"/>
          <w:color w:val="000000" w:themeColor="text1"/>
          <w:szCs w:val="22"/>
          <w:u w:val="none"/>
        </w:rPr>
        <w:t>G</w:t>
      </w:r>
      <w:r w:rsidR="000E0546" w:rsidRPr="00F34BA2">
        <w:rPr>
          <w:rStyle w:val="Hyperlink"/>
          <w:rFonts w:ascii="Times New Roman" w:hAnsi="Times New Roman" w:cs="Times New Roman"/>
          <w:color w:val="000000" w:themeColor="text1"/>
          <w:szCs w:val="22"/>
          <w:u w:val="none"/>
        </w:rPr>
        <w:t>ambar</w:t>
      </w:r>
      <w:r w:rsidR="00421502">
        <w:rPr>
          <w:rStyle w:val="Hyperlink"/>
          <w:rFonts w:ascii="Times New Roman" w:hAnsi="Times New Roman" w:cs="Times New Roman"/>
          <w:color w:val="000000" w:themeColor="text1"/>
          <w:szCs w:val="22"/>
          <w:u w:val="none"/>
        </w:rPr>
        <w:t xml:space="preserve"> 3.</w:t>
      </w:r>
      <w:r w:rsidR="000E0546" w:rsidRPr="00F34BA2">
        <w:rPr>
          <w:rStyle w:val="Hyperlink"/>
          <w:rFonts w:ascii="Times New Roman" w:hAnsi="Times New Roman" w:cs="Times New Roman"/>
          <w:color w:val="000000" w:themeColor="text1"/>
          <w:szCs w:val="22"/>
          <w:u w:val="none"/>
        </w:rPr>
        <w:t xml:space="preserve"> Tower T.64 (b) merupakan proses pengerjaan atau Pembangunan pondasi tiang pancang yang baru.</w:t>
      </w:r>
    </w:p>
    <w:p w14:paraId="47E69378" w14:textId="77777777" w:rsidR="00B338A5" w:rsidRPr="00F34BA2" w:rsidRDefault="00B338A5" w:rsidP="00B338A5">
      <w:pPr>
        <w:spacing w:after="0" w:line="240" w:lineRule="auto"/>
        <w:ind w:firstLine="567"/>
        <w:jc w:val="both"/>
        <w:rPr>
          <w:rStyle w:val="Hyperlink"/>
          <w:rFonts w:ascii="Times New Roman" w:hAnsi="Times New Roman" w:cs="Times New Roman"/>
          <w:color w:val="000000" w:themeColor="text1"/>
          <w:szCs w:val="22"/>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9"/>
      </w:tblGrid>
      <w:tr w:rsidR="00F34BA2" w:rsidRPr="00F34BA2" w14:paraId="50F4D1D9" w14:textId="77777777" w:rsidTr="00421502">
        <w:trPr>
          <w:trHeight w:val="2891"/>
        </w:trPr>
        <w:tc>
          <w:tcPr>
            <w:tcW w:w="3968" w:type="dxa"/>
          </w:tcPr>
          <w:p w14:paraId="0E140CD3" w14:textId="77777777" w:rsidR="00421502" w:rsidRDefault="00955BD4" w:rsidP="00421502">
            <w:pPr>
              <w:keepNext/>
              <w:jc w:val="both"/>
            </w:pPr>
            <w:r w:rsidRPr="00F34BA2">
              <w:rPr>
                <w:rFonts w:ascii="Times New Roman" w:hAnsi="Times New Roman" w:cs="Times New Roman"/>
                <w:noProof/>
                <w:color w:val="000000" w:themeColor="text1"/>
                <w:szCs w:val="22"/>
              </w:rPr>
              <w:drawing>
                <wp:inline distT="0" distB="0" distL="0" distR="0" wp14:anchorId="2B0FD113" wp14:editId="4250F877">
                  <wp:extent cx="2399823" cy="1800000"/>
                  <wp:effectExtent l="0" t="0" r="635" b="0"/>
                  <wp:docPr id="1279824376" name="Picture 127982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7981" name="Picture 4215379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9823" cy="1800000"/>
                          </a:xfrm>
                          <a:prstGeom prst="rect">
                            <a:avLst/>
                          </a:prstGeom>
                        </pic:spPr>
                      </pic:pic>
                    </a:graphicData>
                  </a:graphic>
                </wp:inline>
              </w:drawing>
            </w:r>
          </w:p>
          <w:p w14:paraId="28F4A253" w14:textId="6C2E4000" w:rsidR="00955BD4" w:rsidRPr="00421502" w:rsidRDefault="00421502" w:rsidP="00421502">
            <w:pPr>
              <w:pStyle w:val="Caption"/>
              <w:jc w:val="center"/>
              <w:rPr>
                <w:rStyle w:val="Hyperlink"/>
                <w:rFonts w:ascii="Times New Roman" w:hAnsi="Times New Roman" w:cs="Times New Roman"/>
                <w:i w:val="0"/>
                <w:iCs w:val="0"/>
                <w:color w:val="000000" w:themeColor="text1"/>
                <w:u w:val="none"/>
              </w:rPr>
            </w:pPr>
            <w:r w:rsidRPr="00421502">
              <w:rPr>
                <w:rFonts w:ascii="Times New Roman" w:hAnsi="Times New Roman" w:cs="Times New Roman"/>
                <w:i w:val="0"/>
                <w:iCs w:val="0"/>
                <w:color w:val="auto"/>
                <w:sz w:val="22"/>
                <w:szCs w:val="28"/>
              </w:rPr>
              <w:t xml:space="preserve">Gambar </w:t>
            </w:r>
            <w:r w:rsidRPr="00421502">
              <w:rPr>
                <w:rFonts w:ascii="Times New Roman" w:hAnsi="Times New Roman" w:cs="Times New Roman"/>
                <w:i w:val="0"/>
                <w:iCs w:val="0"/>
                <w:color w:val="auto"/>
                <w:sz w:val="22"/>
                <w:szCs w:val="28"/>
              </w:rPr>
              <w:fldChar w:fldCharType="begin"/>
            </w:r>
            <w:r w:rsidRPr="00421502">
              <w:rPr>
                <w:rFonts w:ascii="Times New Roman" w:hAnsi="Times New Roman" w:cs="Times New Roman"/>
                <w:i w:val="0"/>
                <w:iCs w:val="0"/>
                <w:color w:val="auto"/>
                <w:sz w:val="22"/>
                <w:szCs w:val="28"/>
              </w:rPr>
              <w:instrText xml:space="preserve"> SEQ Gambar \* ARABIC </w:instrText>
            </w:r>
            <w:r w:rsidRPr="00421502">
              <w:rPr>
                <w:rFonts w:ascii="Times New Roman" w:hAnsi="Times New Roman" w:cs="Times New Roman"/>
                <w:i w:val="0"/>
                <w:iCs w:val="0"/>
                <w:color w:val="auto"/>
                <w:sz w:val="22"/>
                <w:szCs w:val="28"/>
              </w:rPr>
              <w:fldChar w:fldCharType="separate"/>
            </w:r>
            <w:r w:rsidR="005F19BE">
              <w:rPr>
                <w:rFonts w:ascii="Times New Roman" w:hAnsi="Times New Roman" w:cs="Times New Roman"/>
                <w:i w:val="0"/>
                <w:iCs w:val="0"/>
                <w:noProof/>
                <w:color w:val="auto"/>
                <w:sz w:val="22"/>
                <w:szCs w:val="28"/>
              </w:rPr>
              <w:t>2</w:t>
            </w:r>
            <w:r w:rsidRPr="00421502">
              <w:rPr>
                <w:rFonts w:ascii="Times New Roman" w:hAnsi="Times New Roman" w:cs="Times New Roman"/>
                <w:i w:val="0"/>
                <w:iCs w:val="0"/>
                <w:color w:val="auto"/>
                <w:sz w:val="22"/>
                <w:szCs w:val="28"/>
              </w:rPr>
              <w:fldChar w:fldCharType="end"/>
            </w:r>
            <w:r>
              <w:rPr>
                <w:rFonts w:ascii="Times New Roman" w:hAnsi="Times New Roman" w:cs="Times New Roman"/>
                <w:i w:val="0"/>
                <w:iCs w:val="0"/>
                <w:color w:val="auto"/>
                <w:sz w:val="22"/>
                <w:szCs w:val="28"/>
              </w:rPr>
              <w:t>.</w:t>
            </w:r>
            <w:r w:rsidRPr="00421502">
              <w:rPr>
                <w:rFonts w:ascii="Times New Roman" w:hAnsi="Times New Roman" w:cs="Times New Roman"/>
                <w:i w:val="0"/>
                <w:iCs w:val="0"/>
                <w:color w:val="auto"/>
                <w:sz w:val="22"/>
                <w:szCs w:val="28"/>
              </w:rPr>
              <w:t xml:space="preserve"> Tower T.64 (a)</w:t>
            </w:r>
            <w:r w:rsidR="00F828FD">
              <w:rPr>
                <w:rFonts w:ascii="Times New Roman" w:hAnsi="Times New Roman" w:cs="Times New Roman"/>
                <w:i w:val="0"/>
                <w:iCs w:val="0"/>
                <w:color w:val="auto"/>
                <w:sz w:val="22"/>
                <w:szCs w:val="28"/>
              </w:rPr>
              <w:t xml:space="preserve"> pengecekan</w:t>
            </w:r>
          </w:p>
        </w:tc>
        <w:tc>
          <w:tcPr>
            <w:tcW w:w="3969" w:type="dxa"/>
          </w:tcPr>
          <w:p w14:paraId="258F6DA1" w14:textId="77777777" w:rsidR="00421502" w:rsidRDefault="00955BD4" w:rsidP="00421502">
            <w:pPr>
              <w:keepNext/>
              <w:jc w:val="both"/>
            </w:pPr>
            <w:r w:rsidRPr="00F34BA2">
              <w:rPr>
                <w:rFonts w:ascii="Times New Roman" w:hAnsi="Times New Roman" w:cs="Times New Roman"/>
                <w:noProof/>
                <w:color w:val="000000" w:themeColor="text1"/>
                <w:szCs w:val="22"/>
              </w:rPr>
              <w:drawing>
                <wp:inline distT="0" distB="0" distL="0" distR="0" wp14:anchorId="1565EF94" wp14:editId="31D02FB5">
                  <wp:extent cx="2399823" cy="1800000"/>
                  <wp:effectExtent l="0" t="0" r="635" b="0"/>
                  <wp:docPr id="1385050081" name="Picture 138505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5654" name="Picture 7386056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823" cy="1800000"/>
                          </a:xfrm>
                          <a:prstGeom prst="rect">
                            <a:avLst/>
                          </a:prstGeom>
                        </pic:spPr>
                      </pic:pic>
                    </a:graphicData>
                  </a:graphic>
                </wp:inline>
              </w:drawing>
            </w:r>
          </w:p>
          <w:p w14:paraId="4C040306" w14:textId="303718B2" w:rsidR="00955BD4" w:rsidRPr="00421502" w:rsidRDefault="00421502" w:rsidP="00421502">
            <w:pPr>
              <w:pStyle w:val="Caption"/>
              <w:jc w:val="center"/>
              <w:rPr>
                <w:rStyle w:val="Hyperlink"/>
                <w:rFonts w:ascii="Times New Roman" w:hAnsi="Times New Roman" w:cs="Times New Roman"/>
                <w:i w:val="0"/>
                <w:iCs w:val="0"/>
                <w:color w:val="auto"/>
                <w:sz w:val="22"/>
                <w:szCs w:val="28"/>
                <w:u w:val="none"/>
              </w:rPr>
            </w:pPr>
            <w:r w:rsidRPr="00421502">
              <w:rPr>
                <w:rFonts w:ascii="Times New Roman" w:hAnsi="Times New Roman" w:cs="Times New Roman"/>
                <w:i w:val="0"/>
                <w:iCs w:val="0"/>
                <w:color w:val="auto"/>
                <w:sz w:val="22"/>
                <w:szCs w:val="28"/>
              </w:rPr>
              <w:t xml:space="preserve">Gambar </w:t>
            </w:r>
            <w:r w:rsidRPr="00421502">
              <w:rPr>
                <w:rFonts w:ascii="Times New Roman" w:hAnsi="Times New Roman" w:cs="Times New Roman"/>
                <w:i w:val="0"/>
                <w:iCs w:val="0"/>
                <w:color w:val="auto"/>
                <w:sz w:val="22"/>
                <w:szCs w:val="28"/>
              </w:rPr>
              <w:fldChar w:fldCharType="begin"/>
            </w:r>
            <w:r w:rsidRPr="00421502">
              <w:rPr>
                <w:rFonts w:ascii="Times New Roman" w:hAnsi="Times New Roman" w:cs="Times New Roman"/>
                <w:i w:val="0"/>
                <w:iCs w:val="0"/>
                <w:color w:val="auto"/>
                <w:sz w:val="22"/>
                <w:szCs w:val="28"/>
              </w:rPr>
              <w:instrText xml:space="preserve"> SEQ Gambar \* ARABIC </w:instrText>
            </w:r>
            <w:r w:rsidRPr="00421502">
              <w:rPr>
                <w:rFonts w:ascii="Times New Roman" w:hAnsi="Times New Roman" w:cs="Times New Roman"/>
                <w:i w:val="0"/>
                <w:iCs w:val="0"/>
                <w:color w:val="auto"/>
                <w:sz w:val="22"/>
                <w:szCs w:val="28"/>
              </w:rPr>
              <w:fldChar w:fldCharType="separate"/>
            </w:r>
            <w:r w:rsidR="005F19BE">
              <w:rPr>
                <w:rFonts w:ascii="Times New Roman" w:hAnsi="Times New Roman" w:cs="Times New Roman"/>
                <w:i w:val="0"/>
                <w:iCs w:val="0"/>
                <w:noProof/>
                <w:color w:val="auto"/>
                <w:sz w:val="22"/>
                <w:szCs w:val="28"/>
              </w:rPr>
              <w:t>3</w:t>
            </w:r>
            <w:r w:rsidRPr="00421502">
              <w:rPr>
                <w:rFonts w:ascii="Times New Roman" w:hAnsi="Times New Roman" w:cs="Times New Roman"/>
                <w:i w:val="0"/>
                <w:iCs w:val="0"/>
                <w:color w:val="auto"/>
                <w:sz w:val="22"/>
                <w:szCs w:val="28"/>
              </w:rPr>
              <w:fldChar w:fldCharType="end"/>
            </w:r>
            <w:r>
              <w:rPr>
                <w:rFonts w:ascii="Times New Roman" w:hAnsi="Times New Roman" w:cs="Times New Roman"/>
                <w:i w:val="0"/>
                <w:iCs w:val="0"/>
                <w:color w:val="auto"/>
                <w:sz w:val="22"/>
                <w:szCs w:val="28"/>
              </w:rPr>
              <w:t>.</w:t>
            </w:r>
            <w:r w:rsidRPr="00421502">
              <w:rPr>
                <w:rFonts w:ascii="Times New Roman" w:hAnsi="Times New Roman" w:cs="Times New Roman"/>
                <w:i w:val="0"/>
                <w:iCs w:val="0"/>
                <w:color w:val="auto"/>
                <w:sz w:val="22"/>
                <w:szCs w:val="28"/>
              </w:rPr>
              <w:t xml:space="preserve"> Tower T. 64 (b)</w:t>
            </w:r>
            <w:r w:rsidR="00F828FD">
              <w:rPr>
                <w:rFonts w:ascii="Times New Roman" w:hAnsi="Times New Roman" w:cs="Times New Roman"/>
                <w:i w:val="0"/>
                <w:iCs w:val="0"/>
                <w:color w:val="auto"/>
                <w:sz w:val="22"/>
                <w:szCs w:val="28"/>
              </w:rPr>
              <w:t xml:space="preserve"> pengerjaan</w:t>
            </w:r>
          </w:p>
        </w:tc>
      </w:tr>
    </w:tbl>
    <w:p w14:paraId="2B9F1429" w14:textId="7CB5BF4E" w:rsidR="000E0546" w:rsidRDefault="00B338A5" w:rsidP="00BD14BE">
      <w:pPr>
        <w:spacing w:after="0" w:line="240" w:lineRule="auto"/>
        <w:ind w:firstLine="567"/>
        <w:jc w:val="both"/>
        <w:rPr>
          <w:rStyle w:val="Hyperlink"/>
          <w:rFonts w:ascii="Times New Roman" w:hAnsi="Times New Roman" w:cs="Times New Roman"/>
          <w:color w:val="000000" w:themeColor="text1"/>
          <w:szCs w:val="22"/>
          <w:u w:val="none"/>
        </w:rPr>
      </w:pPr>
      <w:r>
        <w:rPr>
          <w:rStyle w:val="Hyperlink"/>
          <w:rFonts w:ascii="Times New Roman" w:hAnsi="Times New Roman" w:cs="Times New Roman"/>
          <w:color w:val="000000" w:themeColor="text1"/>
          <w:szCs w:val="22"/>
          <w:u w:val="none"/>
        </w:rPr>
        <w:t>P</w:t>
      </w:r>
      <w:r w:rsidR="000E0546" w:rsidRPr="00F34BA2">
        <w:rPr>
          <w:rStyle w:val="Hyperlink"/>
          <w:rFonts w:ascii="Times New Roman" w:hAnsi="Times New Roman" w:cs="Times New Roman"/>
          <w:color w:val="000000" w:themeColor="text1"/>
          <w:szCs w:val="22"/>
          <w:u w:val="none"/>
        </w:rPr>
        <w:t xml:space="preserve">ada </w:t>
      </w:r>
      <w:r w:rsidR="00421502">
        <w:rPr>
          <w:rStyle w:val="Hyperlink"/>
          <w:rFonts w:ascii="Times New Roman" w:hAnsi="Times New Roman" w:cs="Times New Roman"/>
          <w:color w:val="000000" w:themeColor="text1"/>
          <w:szCs w:val="22"/>
          <w:u w:val="none"/>
        </w:rPr>
        <w:t>G</w:t>
      </w:r>
      <w:r w:rsidR="000E0546" w:rsidRPr="00F34BA2">
        <w:rPr>
          <w:rStyle w:val="Hyperlink"/>
          <w:rFonts w:ascii="Times New Roman" w:hAnsi="Times New Roman" w:cs="Times New Roman"/>
          <w:color w:val="000000" w:themeColor="text1"/>
          <w:szCs w:val="22"/>
          <w:u w:val="none"/>
        </w:rPr>
        <w:t>ambar</w:t>
      </w:r>
      <w:r w:rsidR="00421502">
        <w:rPr>
          <w:rStyle w:val="Hyperlink"/>
          <w:rFonts w:ascii="Times New Roman" w:hAnsi="Times New Roman" w:cs="Times New Roman"/>
          <w:color w:val="000000" w:themeColor="text1"/>
          <w:szCs w:val="22"/>
          <w:u w:val="none"/>
        </w:rPr>
        <w:t xml:space="preserve"> 4.</w:t>
      </w:r>
      <w:r w:rsidR="000E0546" w:rsidRPr="00F34BA2">
        <w:rPr>
          <w:rStyle w:val="Hyperlink"/>
          <w:rFonts w:ascii="Times New Roman" w:hAnsi="Times New Roman" w:cs="Times New Roman"/>
          <w:color w:val="000000" w:themeColor="text1"/>
          <w:szCs w:val="22"/>
          <w:u w:val="none"/>
        </w:rPr>
        <w:t xml:space="preserve"> Tower T.388 (a) yaitu proses pengecekan pondasi tower lama yang mengalami pengikisan akibat pergeseran tanah. Sedangkan pada </w:t>
      </w:r>
      <w:r w:rsidR="00421502">
        <w:rPr>
          <w:rStyle w:val="Hyperlink"/>
          <w:rFonts w:ascii="Times New Roman" w:hAnsi="Times New Roman" w:cs="Times New Roman"/>
          <w:color w:val="000000" w:themeColor="text1"/>
          <w:szCs w:val="22"/>
          <w:u w:val="none"/>
        </w:rPr>
        <w:t>G</w:t>
      </w:r>
      <w:r w:rsidR="000E0546" w:rsidRPr="00F34BA2">
        <w:rPr>
          <w:rStyle w:val="Hyperlink"/>
          <w:rFonts w:ascii="Times New Roman" w:hAnsi="Times New Roman" w:cs="Times New Roman"/>
          <w:color w:val="000000" w:themeColor="text1"/>
          <w:szCs w:val="22"/>
          <w:u w:val="none"/>
        </w:rPr>
        <w:t>ambar</w:t>
      </w:r>
      <w:r w:rsidR="00421502">
        <w:rPr>
          <w:rStyle w:val="Hyperlink"/>
          <w:rFonts w:ascii="Times New Roman" w:hAnsi="Times New Roman" w:cs="Times New Roman"/>
          <w:color w:val="000000" w:themeColor="text1"/>
          <w:szCs w:val="22"/>
          <w:u w:val="none"/>
        </w:rPr>
        <w:t xml:space="preserve"> 5.</w:t>
      </w:r>
      <w:r w:rsidR="000E0546" w:rsidRPr="00F34BA2">
        <w:rPr>
          <w:rStyle w:val="Hyperlink"/>
          <w:rFonts w:ascii="Times New Roman" w:hAnsi="Times New Roman" w:cs="Times New Roman"/>
          <w:color w:val="000000" w:themeColor="text1"/>
          <w:szCs w:val="22"/>
          <w:u w:val="none"/>
        </w:rPr>
        <w:t xml:space="preserve"> Tower T.388 (b) merupakan proses pengerjaan atau Pembangunan pondasi tiang pancang yang baru</w:t>
      </w:r>
      <w:r w:rsidR="00421502">
        <w:rPr>
          <w:rStyle w:val="Hyperlink"/>
          <w:rFonts w:ascii="Times New Roman" w:hAnsi="Times New Roman" w:cs="Times New Roman"/>
          <w:color w:val="000000" w:themeColor="text1"/>
          <w:szCs w:val="22"/>
          <w:u w:val="none"/>
        </w:rPr>
        <w:t>.</w:t>
      </w:r>
    </w:p>
    <w:p w14:paraId="263D6EAE" w14:textId="77777777" w:rsidR="00B338A5" w:rsidRPr="00F34BA2" w:rsidRDefault="00B338A5" w:rsidP="00BD14BE">
      <w:pPr>
        <w:spacing w:after="0" w:line="240" w:lineRule="auto"/>
        <w:ind w:firstLine="567"/>
        <w:jc w:val="both"/>
        <w:rPr>
          <w:rStyle w:val="Hyperlink"/>
          <w:rFonts w:ascii="Times New Roman" w:hAnsi="Times New Roman" w:cs="Times New Roman"/>
          <w:color w:val="000000" w:themeColor="text1"/>
          <w:szCs w:val="22"/>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9"/>
      </w:tblGrid>
      <w:tr w:rsidR="00F34BA2" w:rsidRPr="00F34BA2" w14:paraId="5B1C1E34" w14:textId="77777777" w:rsidTr="00421502">
        <w:trPr>
          <w:trHeight w:val="2933"/>
        </w:trPr>
        <w:tc>
          <w:tcPr>
            <w:tcW w:w="3968" w:type="dxa"/>
          </w:tcPr>
          <w:p w14:paraId="27A6F7B0" w14:textId="77777777" w:rsidR="00421502" w:rsidRDefault="00955BD4" w:rsidP="00421502">
            <w:pPr>
              <w:keepNext/>
              <w:jc w:val="both"/>
            </w:pPr>
            <w:r w:rsidRPr="00F34BA2">
              <w:rPr>
                <w:rFonts w:ascii="Times New Roman" w:hAnsi="Times New Roman" w:cs="Times New Roman"/>
                <w:noProof/>
                <w:color w:val="000000" w:themeColor="text1"/>
                <w:szCs w:val="22"/>
              </w:rPr>
              <w:drawing>
                <wp:inline distT="0" distB="0" distL="0" distR="0" wp14:anchorId="37C88AC5" wp14:editId="23807A97">
                  <wp:extent cx="2399823" cy="1800000"/>
                  <wp:effectExtent l="0" t="0" r="635" b="0"/>
                  <wp:docPr id="100147826" name="Picture 10014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18115" name="Picture 14560181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9823" cy="1800000"/>
                          </a:xfrm>
                          <a:prstGeom prst="rect">
                            <a:avLst/>
                          </a:prstGeom>
                        </pic:spPr>
                      </pic:pic>
                    </a:graphicData>
                  </a:graphic>
                </wp:inline>
              </w:drawing>
            </w:r>
          </w:p>
          <w:p w14:paraId="5E70E828" w14:textId="0A139DDB" w:rsidR="00955BD4" w:rsidRPr="00421502" w:rsidRDefault="00421502" w:rsidP="00421502">
            <w:pPr>
              <w:pStyle w:val="Caption"/>
              <w:jc w:val="center"/>
              <w:rPr>
                <w:rStyle w:val="Hyperlink"/>
                <w:rFonts w:ascii="Times New Roman" w:hAnsi="Times New Roman" w:cs="Times New Roman"/>
                <w:i w:val="0"/>
                <w:iCs w:val="0"/>
                <w:color w:val="000000" w:themeColor="text1"/>
                <w:u w:val="none"/>
              </w:rPr>
            </w:pPr>
            <w:r w:rsidRPr="00421502">
              <w:rPr>
                <w:rFonts w:ascii="Times New Roman" w:hAnsi="Times New Roman" w:cs="Times New Roman"/>
                <w:i w:val="0"/>
                <w:iCs w:val="0"/>
                <w:color w:val="auto"/>
                <w:sz w:val="22"/>
                <w:szCs w:val="28"/>
              </w:rPr>
              <w:t xml:space="preserve">Gambar </w:t>
            </w:r>
            <w:r w:rsidRPr="00421502">
              <w:rPr>
                <w:rFonts w:ascii="Times New Roman" w:hAnsi="Times New Roman" w:cs="Times New Roman"/>
                <w:i w:val="0"/>
                <w:iCs w:val="0"/>
                <w:color w:val="auto"/>
                <w:sz w:val="22"/>
                <w:szCs w:val="28"/>
              </w:rPr>
              <w:fldChar w:fldCharType="begin"/>
            </w:r>
            <w:r w:rsidRPr="00421502">
              <w:rPr>
                <w:rFonts w:ascii="Times New Roman" w:hAnsi="Times New Roman" w:cs="Times New Roman"/>
                <w:i w:val="0"/>
                <w:iCs w:val="0"/>
                <w:color w:val="auto"/>
                <w:sz w:val="22"/>
                <w:szCs w:val="28"/>
              </w:rPr>
              <w:instrText xml:space="preserve"> SEQ Gambar \* ARABIC </w:instrText>
            </w:r>
            <w:r w:rsidRPr="00421502">
              <w:rPr>
                <w:rFonts w:ascii="Times New Roman" w:hAnsi="Times New Roman" w:cs="Times New Roman"/>
                <w:i w:val="0"/>
                <w:iCs w:val="0"/>
                <w:color w:val="auto"/>
                <w:sz w:val="22"/>
                <w:szCs w:val="28"/>
              </w:rPr>
              <w:fldChar w:fldCharType="separate"/>
            </w:r>
            <w:r w:rsidR="005F19BE">
              <w:rPr>
                <w:rFonts w:ascii="Times New Roman" w:hAnsi="Times New Roman" w:cs="Times New Roman"/>
                <w:i w:val="0"/>
                <w:iCs w:val="0"/>
                <w:noProof/>
                <w:color w:val="auto"/>
                <w:sz w:val="22"/>
                <w:szCs w:val="28"/>
              </w:rPr>
              <w:t>4</w:t>
            </w:r>
            <w:r w:rsidRPr="00421502">
              <w:rPr>
                <w:rFonts w:ascii="Times New Roman" w:hAnsi="Times New Roman" w:cs="Times New Roman"/>
                <w:i w:val="0"/>
                <w:iCs w:val="0"/>
                <w:color w:val="auto"/>
                <w:sz w:val="22"/>
                <w:szCs w:val="28"/>
              </w:rPr>
              <w:fldChar w:fldCharType="end"/>
            </w:r>
            <w:r w:rsidRPr="00421502">
              <w:rPr>
                <w:rFonts w:ascii="Times New Roman" w:hAnsi="Times New Roman" w:cs="Times New Roman"/>
                <w:i w:val="0"/>
                <w:iCs w:val="0"/>
                <w:color w:val="auto"/>
                <w:sz w:val="22"/>
                <w:szCs w:val="28"/>
              </w:rPr>
              <w:t>. Tower T.388 (a)</w:t>
            </w:r>
            <w:r w:rsidR="00F828FD">
              <w:rPr>
                <w:rFonts w:ascii="Times New Roman" w:hAnsi="Times New Roman" w:cs="Times New Roman"/>
                <w:i w:val="0"/>
                <w:iCs w:val="0"/>
                <w:color w:val="auto"/>
                <w:sz w:val="22"/>
                <w:szCs w:val="28"/>
              </w:rPr>
              <w:t xml:space="preserve"> pengecekan</w:t>
            </w:r>
          </w:p>
        </w:tc>
        <w:tc>
          <w:tcPr>
            <w:tcW w:w="3969" w:type="dxa"/>
          </w:tcPr>
          <w:p w14:paraId="33A0159E" w14:textId="77777777" w:rsidR="00421502" w:rsidRDefault="00955BD4" w:rsidP="00421502">
            <w:pPr>
              <w:keepNext/>
              <w:jc w:val="both"/>
            </w:pPr>
            <w:r w:rsidRPr="00F34BA2">
              <w:rPr>
                <w:rFonts w:ascii="Times New Roman" w:hAnsi="Times New Roman" w:cs="Times New Roman"/>
                <w:noProof/>
                <w:color w:val="000000" w:themeColor="text1"/>
                <w:szCs w:val="22"/>
              </w:rPr>
              <w:drawing>
                <wp:inline distT="0" distB="0" distL="0" distR="0" wp14:anchorId="7A99588A" wp14:editId="67E6B2B2">
                  <wp:extent cx="2399823" cy="1800000"/>
                  <wp:effectExtent l="0" t="0" r="635" b="0"/>
                  <wp:docPr id="1785065797" name="Picture 178506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4274" name="Picture 1441542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9823" cy="1800000"/>
                          </a:xfrm>
                          <a:prstGeom prst="rect">
                            <a:avLst/>
                          </a:prstGeom>
                        </pic:spPr>
                      </pic:pic>
                    </a:graphicData>
                  </a:graphic>
                </wp:inline>
              </w:drawing>
            </w:r>
          </w:p>
          <w:p w14:paraId="2C873C2C" w14:textId="19829103" w:rsidR="00955BD4" w:rsidRPr="00421502" w:rsidRDefault="00421502" w:rsidP="00421502">
            <w:pPr>
              <w:pStyle w:val="Caption"/>
              <w:jc w:val="center"/>
              <w:rPr>
                <w:rStyle w:val="Hyperlink"/>
                <w:rFonts w:ascii="Times New Roman" w:hAnsi="Times New Roman" w:cs="Times New Roman"/>
                <w:i w:val="0"/>
                <w:iCs w:val="0"/>
                <w:color w:val="auto"/>
                <w:sz w:val="22"/>
                <w:szCs w:val="28"/>
                <w:u w:val="none"/>
              </w:rPr>
            </w:pPr>
            <w:r w:rsidRPr="00421502">
              <w:rPr>
                <w:rFonts w:ascii="Times New Roman" w:hAnsi="Times New Roman" w:cs="Times New Roman"/>
                <w:i w:val="0"/>
                <w:iCs w:val="0"/>
                <w:color w:val="auto"/>
                <w:sz w:val="22"/>
                <w:szCs w:val="28"/>
              </w:rPr>
              <w:t xml:space="preserve">Gambar </w:t>
            </w:r>
            <w:r w:rsidRPr="00421502">
              <w:rPr>
                <w:rFonts w:ascii="Times New Roman" w:hAnsi="Times New Roman" w:cs="Times New Roman"/>
                <w:i w:val="0"/>
                <w:iCs w:val="0"/>
                <w:color w:val="auto"/>
                <w:sz w:val="22"/>
                <w:szCs w:val="28"/>
              </w:rPr>
              <w:fldChar w:fldCharType="begin"/>
            </w:r>
            <w:r w:rsidRPr="00421502">
              <w:rPr>
                <w:rFonts w:ascii="Times New Roman" w:hAnsi="Times New Roman" w:cs="Times New Roman"/>
                <w:i w:val="0"/>
                <w:iCs w:val="0"/>
                <w:color w:val="auto"/>
                <w:sz w:val="22"/>
                <w:szCs w:val="28"/>
              </w:rPr>
              <w:instrText xml:space="preserve"> SEQ Gambar \* ARABIC </w:instrText>
            </w:r>
            <w:r w:rsidRPr="00421502">
              <w:rPr>
                <w:rFonts w:ascii="Times New Roman" w:hAnsi="Times New Roman" w:cs="Times New Roman"/>
                <w:i w:val="0"/>
                <w:iCs w:val="0"/>
                <w:color w:val="auto"/>
                <w:sz w:val="22"/>
                <w:szCs w:val="28"/>
              </w:rPr>
              <w:fldChar w:fldCharType="separate"/>
            </w:r>
            <w:r w:rsidR="005F19BE">
              <w:rPr>
                <w:rFonts w:ascii="Times New Roman" w:hAnsi="Times New Roman" w:cs="Times New Roman"/>
                <w:i w:val="0"/>
                <w:iCs w:val="0"/>
                <w:noProof/>
                <w:color w:val="auto"/>
                <w:sz w:val="22"/>
                <w:szCs w:val="28"/>
              </w:rPr>
              <w:t>5</w:t>
            </w:r>
            <w:r w:rsidRPr="00421502">
              <w:rPr>
                <w:rFonts w:ascii="Times New Roman" w:hAnsi="Times New Roman" w:cs="Times New Roman"/>
                <w:i w:val="0"/>
                <w:iCs w:val="0"/>
                <w:color w:val="auto"/>
                <w:sz w:val="22"/>
                <w:szCs w:val="28"/>
              </w:rPr>
              <w:fldChar w:fldCharType="end"/>
            </w:r>
            <w:r w:rsidRPr="00421502">
              <w:rPr>
                <w:rFonts w:ascii="Times New Roman" w:hAnsi="Times New Roman" w:cs="Times New Roman"/>
                <w:i w:val="0"/>
                <w:iCs w:val="0"/>
                <w:color w:val="auto"/>
                <w:sz w:val="22"/>
                <w:szCs w:val="28"/>
              </w:rPr>
              <w:t>. Tower T.388 (b)</w:t>
            </w:r>
            <w:r w:rsidR="00F828FD">
              <w:rPr>
                <w:rFonts w:ascii="Times New Roman" w:hAnsi="Times New Roman" w:cs="Times New Roman"/>
                <w:i w:val="0"/>
                <w:iCs w:val="0"/>
                <w:color w:val="auto"/>
                <w:sz w:val="22"/>
                <w:szCs w:val="28"/>
              </w:rPr>
              <w:t xml:space="preserve"> pengerjaan</w:t>
            </w:r>
          </w:p>
        </w:tc>
      </w:tr>
    </w:tbl>
    <w:p w14:paraId="316E6A93" w14:textId="03B0A0E3" w:rsidR="00D0537E" w:rsidRPr="00F34BA2" w:rsidRDefault="00D0537E" w:rsidP="00421502">
      <w:pPr>
        <w:spacing w:before="240"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t>DAMPAK DAN MANFAAT</w:t>
      </w:r>
    </w:p>
    <w:p w14:paraId="5AD8FF20" w14:textId="5BAD38C3" w:rsidR="008E7231" w:rsidRPr="00F34BA2" w:rsidRDefault="008E7231" w:rsidP="00BD14BE">
      <w:pPr>
        <w:spacing w:after="0" w:line="240" w:lineRule="auto"/>
        <w:ind w:firstLine="567"/>
        <w:jc w:val="both"/>
        <w:rPr>
          <w:rStyle w:val="Hyperlink"/>
          <w:rFonts w:ascii="Times New Roman" w:hAnsi="Times New Roman" w:cs="Times New Roman"/>
          <w:color w:val="000000" w:themeColor="text1"/>
          <w:szCs w:val="22"/>
          <w:u w:val="none"/>
        </w:rPr>
      </w:pPr>
      <w:r w:rsidRPr="00F34BA2">
        <w:rPr>
          <w:rStyle w:val="Hyperlink"/>
          <w:rFonts w:ascii="Times New Roman" w:hAnsi="Times New Roman" w:cs="Times New Roman"/>
          <w:color w:val="000000" w:themeColor="text1"/>
          <w:szCs w:val="22"/>
          <w:u w:val="none"/>
        </w:rPr>
        <w:t>Adapun dampak yang diberikan atau keuntungan yang didapatkan dari pemakain pondasi bore pile tersebut:</w:t>
      </w:r>
    </w:p>
    <w:p w14:paraId="705CA071" w14:textId="77777777" w:rsidR="008E7231" w:rsidRPr="00F34BA2" w:rsidRDefault="008E7231" w:rsidP="00172506">
      <w:pPr>
        <w:pStyle w:val="ListParagraph"/>
        <w:numPr>
          <w:ilvl w:val="0"/>
          <w:numId w:val="4"/>
        </w:numPr>
        <w:spacing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Pemasangan tidak menimbulkan gangguan suara dan getaran yang membahayakan bangunan sekitarnya.</w:t>
      </w:r>
    </w:p>
    <w:p w14:paraId="0A82487F" w14:textId="77777777" w:rsidR="008E7231" w:rsidRPr="00F34BA2" w:rsidRDefault="008E7231" w:rsidP="00172506">
      <w:pPr>
        <w:pStyle w:val="ListParagraph"/>
        <w:numPr>
          <w:ilvl w:val="0"/>
          <w:numId w:val="4"/>
        </w:numPr>
        <w:spacing w:before="240"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Mengurangi kebutuhan beton dan tulangan dowel pada pelat penutup tiang (pile cap). Kolom dapat secara langsung diletakkan di puncak bored pile. </w:t>
      </w:r>
    </w:p>
    <w:p w14:paraId="288BFACC" w14:textId="77777777" w:rsidR="008E7231" w:rsidRPr="00F34BA2" w:rsidRDefault="008E7231" w:rsidP="00172506">
      <w:pPr>
        <w:pStyle w:val="ListParagraph"/>
        <w:numPr>
          <w:ilvl w:val="0"/>
          <w:numId w:val="4"/>
        </w:numPr>
        <w:spacing w:before="240"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Kedalaman tiang dapat divariasikan. </w:t>
      </w:r>
    </w:p>
    <w:p w14:paraId="3F490804" w14:textId="77777777" w:rsidR="008E7231" w:rsidRPr="00F34BA2" w:rsidRDefault="008E7231" w:rsidP="00172506">
      <w:pPr>
        <w:pStyle w:val="ListParagraph"/>
        <w:numPr>
          <w:ilvl w:val="0"/>
          <w:numId w:val="4"/>
        </w:numPr>
        <w:spacing w:before="240"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Tanah dapat diperiksa dan dicocokkan dengan data laboratorium. </w:t>
      </w:r>
    </w:p>
    <w:p w14:paraId="6861C429" w14:textId="3C232EF3" w:rsidR="008E7231" w:rsidRPr="00F34BA2" w:rsidRDefault="008E7231" w:rsidP="00172506">
      <w:pPr>
        <w:pStyle w:val="ListParagraph"/>
        <w:numPr>
          <w:ilvl w:val="0"/>
          <w:numId w:val="4"/>
        </w:numPr>
        <w:spacing w:before="240"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Bore pile dapat dipasang menembus batuan. </w:t>
      </w:r>
    </w:p>
    <w:p w14:paraId="091E8474" w14:textId="77777777" w:rsidR="008E7231" w:rsidRPr="00F34BA2" w:rsidRDefault="008E7231" w:rsidP="00172506">
      <w:pPr>
        <w:pStyle w:val="ListParagraph"/>
        <w:numPr>
          <w:ilvl w:val="0"/>
          <w:numId w:val="4"/>
        </w:numPr>
        <w:spacing w:before="240"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 xml:space="preserve">Diameter tiang memungkinkan dibuat besar, bila perlu ujung bawah tiang dapat dibuat lebih besar guna mempertinggi kapasitas dukungnya. </w:t>
      </w:r>
    </w:p>
    <w:p w14:paraId="3ACB7EFD" w14:textId="000C06FD" w:rsidR="00421502" w:rsidRDefault="008E7231" w:rsidP="00004EFE">
      <w:pPr>
        <w:pStyle w:val="ListParagraph"/>
        <w:numPr>
          <w:ilvl w:val="0"/>
          <w:numId w:val="4"/>
        </w:numPr>
        <w:spacing w:before="240" w:line="240" w:lineRule="auto"/>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Tidak ada risiko kenaikan muka tanah</w:t>
      </w:r>
    </w:p>
    <w:p w14:paraId="4FE0D9B0" w14:textId="74897DC6" w:rsidR="008E7231" w:rsidRPr="00421502" w:rsidRDefault="00421502" w:rsidP="00421502">
      <w:pPr>
        <w:rPr>
          <w:rFonts w:ascii="Times New Roman" w:hAnsi="Times New Roman" w:cs="Times New Roman"/>
          <w:color w:val="000000" w:themeColor="text1"/>
          <w:szCs w:val="22"/>
        </w:rPr>
      </w:pPr>
      <w:r>
        <w:rPr>
          <w:rFonts w:ascii="Times New Roman" w:hAnsi="Times New Roman" w:cs="Times New Roman"/>
          <w:color w:val="000000" w:themeColor="text1"/>
          <w:szCs w:val="22"/>
        </w:rPr>
        <w:br w:type="page"/>
      </w:r>
    </w:p>
    <w:p w14:paraId="7549D358" w14:textId="28928AA6" w:rsidR="00D0537E" w:rsidRPr="00F34BA2" w:rsidRDefault="00D0537E" w:rsidP="00421502">
      <w:pPr>
        <w:spacing w:before="240"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lastRenderedPageBreak/>
        <w:t>KESIMPULAN</w:t>
      </w:r>
    </w:p>
    <w:p w14:paraId="7F1B0969" w14:textId="14A38083" w:rsidR="007F7E9E" w:rsidRPr="00F34BA2" w:rsidRDefault="007F7E9E" w:rsidP="00BD14BE">
      <w:pPr>
        <w:pStyle w:val="ListParagraph"/>
        <w:spacing w:line="240" w:lineRule="auto"/>
        <w:ind w:left="0" w:right="-1"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Dari hasil kegiatan ini dapat disimpulkan bahwa kestabilan tanah sangat berpengaruh penting bagi ketahanan tower. Kelongsoran yang terjadi akibat tanah yang tidak stabil dan</w:t>
      </w:r>
      <w:r w:rsidR="00721405" w:rsidRPr="00F34BA2">
        <w:rPr>
          <w:rFonts w:ascii="Times New Roman" w:hAnsi="Times New Roman" w:cs="Times New Roman"/>
          <w:color w:val="000000" w:themeColor="text1"/>
          <w:szCs w:val="22"/>
        </w:rPr>
        <w:t xml:space="preserve"> </w:t>
      </w:r>
      <w:r w:rsidRPr="00F34BA2">
        <w:rPr>
          <w:rFonts w:ascii="Times New Roman" w:hAnsi="Times New Roman" w:cs="Times New Roman"/>
          <w:color w:val="000000" w:themeColor="text1"/>
          <w:szCs w:val="22"/>
        </w:rPr>
        <w:t>penggalian di daerah sekitar tower dapat mempengaruhi kemiringan pondasi pada tower.</w:t>
      </w:r>
      <w:r w:rsidR="00721405" w:rsidRPr="00F34BA2">
        <w:rPr>
          <w:rFonts w:ascii="Times New Roman" w:hAnsi="Times New Roman" w:cs="Times New Roman"/>
          <w:color w:val="000000" w:themeColor="text1"/>
          <w:szCs w:val="22"/>
        </w:rPr>
        <w:t xml:space="preserve"> </w:t>
      </w:r>
      <w:r w:rsidRPr="00F34BA2">
        <w:rPr>
          <w:rFonts w:ascii="Times New Roman" w:hAnsi="Times New Roman" w:cs="Times New Roman"/>
          <w:color w:val="000000" w:themeColor="text1"/>
          <w:szCs w:val="22"/>
        </w:rPr>
        <w:t xml:space="preserve">Yang dimana apabila terjadi kemiringan sedikit saja harus langsung dilakukan penanganan. </w:t>
      </w:r>
    </w:p>
    <w:p w14:paraId="4B44F4AF" w14:textId="2DF80B94" w:rsidR="007F7E9E" w:rsidRPr="00F34BA2" w:rsidRDefault="007F7E9E" w:rsidP="00172506">
      <w:pPr>
        <w:pStyle w:val="ListParagraph"/>
        <w:spacing w:before="240" w:after="0" w:line="240" w:lineRule="auto"/>
        <w:ind w:left="0" w:right="-1"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Pemilihan jenis pondasi bergantung pada beban yang harus didukung, kondisi tanah pondasi dan biaya pembuatan pondasi yang dibandingkan terhadap biaya struktur atasnya.</w:t>
      </w:r>
      <w:r w:rsidR="00721405" w:rsidRPr="00F34BA2">
        <w:rPr>
          <w:rFonts w:ascii="Times New Roman" w:hAnsi="Times New Roman" w:cs="Times New Roman"/>
          <w:color w:val="000000" w:themeColor="text1"/>
          <w:szCs w:val="22"/>
        </w:rPr>
        <w:t xml:space="preserve"> </w:t>
      </w:r>
      <w:r w:rsidRPr="00F34BA2">
        <w:rPr>
          <w:rFonts w:ascii="Times New Roman" w:hAnsi="Times New Roman" w:cs="Times New Roman"/>
          <w:color w:val="000000" w:themeColor="text1"/>
          <w:szCs w:val="22"/>
        </w:rPr>
        <w:t>Pemilihan pondasi bore pile juga dikarenakan kekuatannya yang dapat menahan tanah lebih besar dari pada pondasi lainnya. Selain itu juga, pemasangan pondasi bore pile tidak menimbulkan gangguan suara dan getaran yang membahayakan bangunan sekitarnya.</w:t>
      </w:r>
    </w:p>
    <w:p w14:paraId="58FA7F55" w14:textId="2998BFDE" w:rsidR="007F7E9E" w:rsidRPr="00F34BA2" w:rsidRDefault="007F7E9E" w:rsidP="00172506">
      <w:pPr>
        <w:pStyle w:val="NormalWeb"/>
        <w:shd w:val="clear" w:color="auto" w:fill="FFFFFF"/>
        <w:spacing w:before="0" w:beforeAutospacing="0" w:after="0" w:afterAutospacing="0"/>
        <w:ind w:right="-1" w:firstLine="567"/>
        <w:jc w:val="both"/>
        <w:rPr>
          <w:color w:val="000000" w:themeColor="text1"/>
          <w:sz w:val="22"/>
          <w:szCs w:val="22"/>
        </w:rPr>
      </w:pPr>
      <w:r w:rsidRPr="00F34BA2">
        <w:rPr>
          <w:color w:val="000000" w:themeColor="text1"/>
          <w:sz w:val="22"/>
          <w:szCs w:val="22"/>
        </w:rPr>
        <w:t>Pada penggunaan pondasi bore pile ini tidak berpengaruh akan kondisi tanah lempung serta tidak akan mengalami pergerakan ke samping, walaupun tanah memiliki struktur yang bergelombang. Pondasi bore pile ini juga dapat mengurangi getaran pada tanah dan tidak mengeluarkan suara bising pada saat proses pemasangannya</w:t>
      </w:r>
      <w:r w:rsidR="00472201" w:rsidRPr="00F34BA2">
        <w:rPr>
          <w:color w:val="000000" w:themeColor="text1"/>
          <w:sz w:val="22"/>
          <w:szCs w:val="22"/>
        </w:rPr>
        <w:t xml:space="preserve"> </w:t>
      </w:r>
      <w:sdt>
        <w:sdtPr>
          <w:rPr>
            <w:color w:val="000000" w:themeColor="text1"/>
            <w:sz w:val="22"/>
            <w:szCs w:val="22"/>
          </w:rPr>
          <w:tag w:val="MENDELEY_CITATION_v3_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"/>
          <w:id w:val="-1731764551"/>
          <w:placeholder>
            <w:docPart w:val="DefaultPlaceholder_-1854013440"/>
          </w:placeholder>
        </w:sdtPr>
        <w:sdtContent>
          <w:r w:rsidR="00C70701" w:rsidRPr="00F34BA2">
            <w:rPr>
              <w:color w:val="000000" w:themeColor="text1"/>
              <w:sz w:val="22"/>
              <w:szCs w:val="22"/>
            </w:rPr>
            <w:t>(Regina Prada, 2021)</w:t>
          </w:r>
        </w:sdtContent>
      </w:sdt>
      <w:r w:rsidR="00472201" w:rsidRPr="00F34BA2">
        <w:rPr>
          <w:color w:val="000000" w:themeColor="text1"/>
          <w:sz w:val="22"/>
          <w:szCs w:val="22"/>
        </w:rPr>
        <w:t>.</w:t>
      </w:r>
    </w:p>
    <w:p w14:paraId="3E7D30BA" w14:textId="1EDA6489" w:rsidR="007F7E9E" w:rsidRPr="00F34BA2" w:rsidRDefault="007F7E9E" w:rsidP="00172506">
      <w:pPr>
        <w:pStyle w:val="NormalWeb"/>
        <w:shd w:val="clear" w:color="auto" w:fill="FFFFFF"/>
        <w:spacing w:before="0" w:beforeAutospacing="0"/>
        <w:ind w:right="-1" w:firstLine="567"/>
        <w:jc w:val="both"/>
        <w:rPr>
          <w:rStyle w:val="Hyperlink"/>
          <w:color w:val="000000" w:themeColor="text1"/>
          <w:sz w:val="22"/>
          <w:szCs w:val="22"/>
          <w:u w:val="none"/>
        </w:rPr>
      </w:pPr>
      <w:r w:rsidRPr="00F34BA2">
        <w:rPr>
          <w:color w:val="000000" w:themeColor="text1"/>
          <w:sz w:val="22"/>
          <w:szCs w:val="22"/>
        </w:rPr>
        <w:t>Selain itu pondasi ini juga cocok digunakan untuk area yang memiliki lahan sempit, alasannya karena bore pile tunggal dapat digunakan pada tiang kelompok. Dari segi diameter dan kedalaman tiang juga dapat divariasikan sesuai dengan yang telah ditentukan sebelumnya. Dasar dari pondasi bored pile ini juga dapat diperbesar, sehingga dapat memberikan ketahanan yang cukup besar untuk gaya keatas.</w:t>
      </w:r>
    </w:p>
    <w:p w14:paraId="104DE065" w14:textId="1FE105EF" w:rsidR="00D0537E" w:rsidRPr="00F34BA2" w:rsidRDefault="00D0537E" w:rsidP="00421502">
      <w:pPr>
        <w:spacing w:line="240" w:lineRule="auto"/>
        <w:jc w:val="both"/>
        <w:rPr>
          <w:rStyle w:val="Hyperlink"/>
          <w:rFonts w:ascii="Times New Roman" w:hAnsi="Times New Roman" w:cs="Times New Roman"/>
          <w:b/>
          <w:bCs/>
          <w:color w:val="000000" w:themeColor="text1"/>
          <w:szCs w:val="22"/>
          <w:u w:val="none"/>
        </w:rPr>
      </w:pPr>
      <w:r w:rsidRPr="00F34BA2">
        <w:rPr>
          <w:rStyle w:val="Hyperlink"/>
          <w:rFonts w:ascii="Times New Roman" w:hAnsi="Times New Roman" w:cs="Times New Roman"/>
          <w:b/>
          <w:bCs/>
          <w:color w:val="000000" w:themeColor="text1"/>
          <w:szCs w:val="22"/>
          <w:u w:val="none"/>
        </w:rPr>
        <w:t>UCAPAN TERIM</w:t>
      </w:r>
      <w:r w:rsidR="00721405" w:rsidRPr="00F34BA2">
        <w:rPr>
          <w:rStyle w:val="Hyperlink"/>
          <w:rFonts w:ascii="Times New Roman" w:hAnsi="Times New Roman" w:cs="Times New Roman"/>
          <w:b/>
          <w:bCs/>
          <w:color w:val="000000" w:themeColor="text1"/>
          <w:szCs w:val="22"/>
          <w:u w:val="none"/>
        </w:rPr>
        <w:t>A</w:t>
      </w:r>
      <w:r w:rsidRPr="00F34BA2">
        <w:rPr>
          <w:rStyle w:val="Hyperlink"/>
          <w:rFonts w:ascii="Times New Roman" w:hAnsi="Times New Roman" w:cs="Times New Roman"/>
          <w:b/>
          <w:bCs/>
          <w:color w:val="000000" w:themeColor="text1"/>
          <w:szCs w:val="22"/>
          <w:u w:val="none"/>
        </w:rPr>
        <w:t xml:space="preserve"> KASIH</w:t>
      </w:r>
    </w:p>
    <w:p w14:paraId="388AFAF1" w14:textId="1C5937F9" w:rsidR="005C0608" w:rsidRPr="00F34BA2" w:rsidRDefault="00955BD4" w:rsidP="00BD14BE">
      <w:pPr>
        <w:spacing w:line="240" w:lineRule="auto"/>
        <w:ind w:right="-1" w:firstLine="567"/>
        <w:jc w:val="both"/>
        <w:rPr>
          <w:rFonts w:ascii="Times New Roman" w:hAnsi="Times New Roman" w:cs="Times New Roman"/>
          <w:color w:val="000000" w:themeColor="text1"/>
          <w:szCs w:val="22"/>
        </w:rPr>
      </w:pPr>
      <w:r w:rsidRPr="00F34BA2">
        <w:rPr>
          <w:rFonts w:ascii="Times New Roman" w:hAnsi="Times New Roman" w:cs="Times New Roman"/>
          <w:color w:val="000000" w:themeColor="text1"/>
          <w:szCs w:val="22"/>
        </w:rPr>
        <w:t>Ucapan terima kasih atas t</w:t>
      </w:r>
      <w:r w:rsidR="005C0608" w:rsidRPr="00F34BA2">
        <w:rPr>
          <w:rFonts w:ascii="Times New Roman" w:hAnsi="Times New Roman" w:cs="Times New Roman"/>
          <w:color w:val="000000" w:themeColor="text1"/>
          <w:szCs w:val="22"/>
        </w:rPr>
        <w:t xml:space="preserve">erselesaikannya penyusunan kegiatan ini berkat dukungan dan saran yang membantu dalam penulisan jurnal </w:t>
      </w:r>
      <w:r w:rsidR="00C70701" w:rsidRPr="00F34BA2">
        <w:rPr>
          <w:rFonts w:ascii="Times New Roman" w:hAnsi="Times New Roman" w:cs="Times New Roman"/>
          <w:color w:val="000000" w:themeColor="text1"/>
          <w:szCs w:val="22"/>
        </w:rPr>
        <w:t xml:space="preserve">Soliditas </w:t>
      </w:r>
      <w:r w:rsidR="005C0608" w:rsidRPr="00F34BA2">
        <w:rPr>
          <w:rFonts w:ascii="Times New Roman" w:hAnsi="Times New Roman" w:cs="Times New Roman"/>
          <w:color w:val="000000" w:themeColor="text1"/>
          <w:szCs w:val="22"/>
        </w:rPr>
        <w:t>yang berjudul “</w:t>
      </w:r>
      <w:r w:rsidR="00C70701" w:rsidRPr="00F34BA2">
        <w:rPr>
          <w:rFonts w:ascii="Times New Roman" w:hAnsi="Times New Roman" w:cs="Times New Roman"/>
          <w:color w:val="000000" w:themeColor="text1"/>
          <w:szCs w:val="22"/>
        </w:rPr>
        <w:t>Pendekatan Teknologi Penanganan Longsor Pada Lokasi Tower Di P</w:t>
      </w:r>
      <w:r w:rsidR="00C63217" w:rsidRPr="00F34BA2">
        <w:rPr>
          <w:rFonts w:ascii="Times New Roman" w:hAnsi="Times New Roman" w:cs="Times New Roman"/>
          <w:color w:val="000000" w:themeColor="text1"/>
          <w:szCs w:val="22"/>
        </w:rPr>
        <w:t>T</w:t>
      </w:r>
      <w:r w:rsidR="00C70701" w:rsidRPr="00F34BA2">
        <w:rPr>
          <w:rFonts w:ascii="Times New Roman" w:hAnsi="Times New Roman" w:cs="Times New Roman"/>
          <w:color w:val="000000" w:themeColor="text1"/>
          <w:szCs w:val="22"/>
        </w:rPr>
        <w:t>. P</w:t>
      </w:r>
      <w:r w:rsidR="00C63217" w:rsidRPr="00F34BA2">
        <w:rPr>
          <w:rFonts w:ascii="Times New Roman" w:hAnsi="Times New Roman" w:cs="Times New Roman"/>
          <w:color w:val="000000" w:themeColor="text1"/>
          <w:szCs w:val="22"/>
        </w:rPr>
        <w:t>LN</w:t>
      </w:r>
      <w:r w:rsidR="00C70701" w:rsidRPr="00F34BA2">
        <w:rPr>
          <w:rFonts w:ascii="Times New Roman" w:hAnsi="Times New Roman" w:cs="Times New Roman"/>
          <w:color w:val="000000" w:themeColor="text1"/>
          <w:szCs w:val="22"/>
        </w:rPr>
        <w:t xml:space="preserve"> (Persero) U</w:t>
      </w:r>
      <w:r w:rsidR="00C63217" w:rsidRPr="00F34BA2">
        <w:rPr>
          <w:rFonts w:ascii="Times New Roman" w:hAnsi="Times New Roman" w:cs="Times New Roman"/>
          <w:color w:val="000000" w:themeColor="text1"/>
          <w:szCs w:val="22"/>
        </w:rPr>
        <w:t xml:space="preserve">PT </w:t>
      </w:r>
      <w:r w:rsidR="00C70701" w:rsidRPr="00F34BA2">
        <w:rPr>
          <w:rFonts w:ascii="Times New Roman" w:hAnsi="Times New Roman" w:cs="Times New Roman"/>
          <w:color w:val="000000" w:themeColor="text1"/>
          <w:szCs w:val="22"/>
        </w:rPr>
        <w:t>Semarang Jawa Tengah</w:t>
      </w:r>
      <w:r w:rsidR="005C0608" w:rsidRPr="00F34BA2">
        <w:rPr>
          <w:rFonts w:ascii="Times New Roman" w:hAnsi="Times New Roman" w:cs="Times New Roman"/>
          <w:color w:val="000000" w:themeColor="text1"/>
          <w:szCs w:val="22"/>
        </w:rPr>
        <w:t>” dengan baik sesuai waktu yang telah ditentukan. Ucapan terima kasih juga kami sampaikan kepada mentor kami di PT.</w:t>
      </w:r>
      <w:r w:rsidR="00E670D2" w:rsidRPr="00F34BA2">
        <w:rPr>
          <w:rFonts w:ascii="Times New Roman" w:hAnsi="Times New Roman" w:cs="Times New Roman"/>
          <w:color w:val="000000" w:themeColor="text1"/>
          <w:szCs w:val="22"/>
        </w:rPr>
        <w:t xml:space="preserve"> </w:t>
      </w:r>
      <w:r w:rsidR="005C0608" w:rsidRPr="00F34BA2">
        <w:rPr>
          <w:rFonts w:ascii="Times New Roman" w:hAnsi="Times New Roman" w:cs="Times New Roman"/>
          <w:color w:val="000000" w:themeColor="text1"/>
          <w:szCs w:val="22"/>
        </w:rPr>
        <w:t xml:space="preserve">PLN (Persero) Unit Pelaksana Transmisi yaitu Bapak Mahyuddi Effendi, yang selalu sabar dalam memimbing kami selama </w:t>
      </w:r>
      <w:r w:rsidR="00045490" w:rsidRPr="00F34BA2">
        <w:rPr>
          <w:rFonts w:ascii="Times New Roman" w:hAnsi="Times New Roman" w:cs="Times New Roman"/>
          <w:color w:val="000000" w:themeColor="text1"/>
          <w:szCs w:val="22"/>
        </w:rPr>
        <w:t>p</w:t>
      </w:r>
      <w:r w:rsidR="005C0608" w:rsidRPr="00F34BA2">
        <w:rPr>
          <w:rFonts w:ascii="Times New Roman" w:hAnsi="Times New Roman" w:cs="Times New Roman"/>
          <w:color w:val="000000" w:themeColor="text1"/>
          <w:szCs w:val="22"/>
        </w:rPr>
        <w:t xml:space="preserve">elaksanakan magang. Pada kesempatan ini kami mengucapkan terima kasih yang tulus kepada semua pihak yang telah berperan dalam mewujudkan </w:t>
      </w:r>
      <w:r w:rsidR="00045490" w:rsidRPr="00F34BA2">
        <w:rPr>
          <w:rFonts w:ascii="Times New Roman" w:hAnsi="Times New Roman" w:cs="Times New Roman"/>
          <w:color w:val="000000" w:themeColor="text1"/>
          <w:szCs w:val="22"/>
        </w:rPr>
        <w:t>kegiatan</w:t>
      </w:r>
      <w:r w:rsidR="005C0608" w:rsidRPr="00F34BA2">
        <w:rPr>
          <w:rFonts w:ascii="Times New Roman" w:hAnsi="Times New Roman" w:cs="Times New Roman"/>
          <w:color w:val="000000" w:themeColor="text1"/>
          <w:szCs w:val="22"/>
        </w:rPr>
        <w:t xml:space="preserve"> ini secara langsung maupun tidak langsung khusunya PT.</w:t>
      </w:r>
      <w:r w:rsidR="00E670D2" w:rsidRPr="00F34BA2">
        <w:rPr>
          <w:rFonts w:ascii="Times New Roman" w:hAnsi="Times New Roman" w:cs="Times New Roman"/>
          <w:color w:val="000000" w:themeColor="text1"/>
          <w:szCs w:val="22"/>
        </w:rPr>
        <w:t xml:space="preserve"> </w:t>
      </w:r>
      <w:r w:rsidR="005C0608" w:rsidRPr="00F34BA2">
        <w:rPr>
          <w:rFonts w:ascii="Times New Roman" w:hAnsi="Times New Roman" w:cs="Times New Roman"/>
          <w:color w:val="000000" w:themeColor="text1"/>
          <w:szCs w:val="22"/>
        </w:rPr>
        <w:t>PLN (Persero) UPT Semarang.</w:t>
      </w:r>
    </w:p>
    <w:p w14:paraId="5C964B3A" w14:textId="7E28CEEC" w:rsidR="00D0537E" w:rsidRPr="00F34BA2" w:rsidRDefault="00D0537E" w:rsidP="00BD14BE">
      <w:pPr>
        <w:spacing w:before="240" w:after="0" w:line="240" w:lineRule="auto"/>
        <w:jc w:val="both"/>
        <w:rPr>
          <w:rFonts w:ascii="Times New Roman" w:hAnsi="Times New Roman" w:cs="Times New Roman"/>
          <w:b/>
          <w:bCs/>
          <w:color w:val="000000" w:themeColor="text1"/>
          <w:szCs w:val="22"/>
        </w:rPr>
      </w:pPr>
      <w:r w:rsidRPr="00F34BA2">
        <w:rPr>
          <w:rStyle w:val="Hyperlink"/>
          <w:rFonts w:ascii="Times New Roman" w:hAnsi="Times New Roman" w:cs="Times New Roman"/>
          <w:b/>
          <w:bCs/>
          <w:color w:val="000000" w:themeColor="text1"/>
          <w:szCs w:val="22"/>
          <w:u w:val="none"/>
        </w:rPr>
        <w:t>REFERENSI</w:t>
      </w:r>
    </w:p>
    <w:sdt>
      <w:sdtPr>
        <w:rPr>
          <w:rFonts w:ascii="Times New Roman" w:hAnsi="Times New Roman" w:cs="Times New Roman"/>
          <w:color w:val="000000" w:themeColor="text1"/>
          <w:szCs w:val="22"/>
        </w:rPr>
        <w:tag w:val="MENDELEY_BIBLIOGRAPHY"/>
        <w:id w:val="1384751998"/>
        <w:placeholder>
          <w:docPart w:val="DefaultPlaceholder_-1854013440"/>
        </w:placeholder>
      </w:sdtPr>
      <w:sdtContent>
        <w:p w14:paraId="4A64854D" w14:textId="37F4AEB5" w:rsidR="00C70701" w:rsidRPr="00F34BA2" w:rsidRDefault="00C70701" w:rsidP="00C70701">
          <w:pPr>
            <w:ind w:left="567" w:hanging="567"/>
            <w:jc w:val="both"/>
            <w:divId w:val="1677999956"/>
            <w:rPr>
              <w:rFonts w:ascii="Times New Roman" w:eastAsia="Times New Roman" w:hAnsi="Times New Roman" w:cs="Times New Roman"/>
              <w:color w:val="000000" w:themeColor="text1"/>
              <w:kern w:val="0"/>
              <w:sz w:val="24"/>
              <w:szCs w:val="24"/>
              <w14:ligatures w14:val="none"/>
            </w:rPr>
          </w:pPr>
          <w:r w:rsidRPr="00F34BA2">
            <w:rPr>
              <w:rFonts w:ascii="Times New Roman" w:eastAsia="Times New Roman" w:hAnsi="Times New Roman" w:cs="Times New Roman"/>
              <w:color w:val="000000" w:themeColor="text1"/>
            </w:rPr>
            <w:t xml:space="preserve">Bnpb (Badan Nasional Penanggulangan Bencana) (2007) </w:t>
          </w:r>
          <w:r w:rsidRPr="00F34BA2">
            <w:rPr>
              <w:rFonts w:ascii="Times New Roman" w:eastAsia="Times New Roman" w:hAnsi="Times New Roman" w:cs="Times New Roman"/>
              <w:i/>
              <w:iCs/>
              <w:color w:val="000000" w:themeColor="text1"/>
            </w:rPr>
            <w:t>Definisi Bencana</w:t>
          </w:r>
          <w:r w:rsidRPr="00F34BA2">
            <w:rPr>
              <w:rFonts w:ascii="Times New Roman" w:eastAsia="Times New Roman" w:hAnsi="Times New Roman" w:cs="Times New Roman"/>
              <w:color w:val="000000" w:themeColor="text1"/>
            </w:rPr>
            <w:t>.</w:t>
          </w:r>
        </w:p>
        <w:p w14:paraId="0D5AB304" w14:textId="16E2BED5" w:rsidR="00C70701" w:rsidRPr="00F34BA2" w:rsidRDefault="00C70701" w:rsidP="00C70701">
          <w:pPr>
            <w:ind w:left="567" w:hanging="567"/>
            <w:jc w:val="both"/>
            <w:divId w:val="535973215"/>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Dinas Pupr (2022) </w:t>
          </w:r>
          <w:r w:rsidRPr="00F34BA2">
            <w:rPr>
              <w:rFonts w:ascii="Times New Roman" w:eastAsia="Times New Roman" w:hAnsi="Times New Roman" w:cs="Times New Roman"/>
              <w:i/>
              <w:iCs/>
              <w:color w:val="000000" w:themeColor="text1"/>
            </w:rPr>
            <w:t>Peninjauan Lapangan Hasil Perencanaan Ruas Jalan Tanjung Jaya-Tpa Kalis</w:t>
          </w:r>
          <w:r w:rsidRPr="00F34BA2">
            <w:rPr>
              <w:rFonts w:ascii="Times New Roman" w:eastAsia="Times New Roman" w:hAnsi="Times New Roman" w:cs="Times New Roman"/>
              <w:color w:val="000000" w:themeColor="text1"/>
            </w:rPr>
            <w:t xml:space="preserve">, </w:t>
          </w:r>
          <w:r w:rsidRPr="00F34BA2">
            <w:rPr>
              <w:rFonts w:ascii="Times New Roman" w:eastAsia="Times New Roman" w:hAnsi="Times New Roman" w:cs="Times New Roman"/>
              <w:i/>
              <w:iCs/>
              <w:color w:val="000000" w:themeColor="text1"/>
            </w:rPr>
            <w:t>Info Kapuashulukab</w:t>
          </w:r>
          <w:r w:rsidRPr="00F34BA2">
            <w:rPr>
              <w:rFonts w:ascii="Times New Roman" w:eastAsia="Times New Roman" w:hAnsi="Times New Roman" w:cs="Times New Roman"/>
              <w:color w:val="000000" w:themeColor="text1"/>
            </w:rPr>
            <w:t>.</w:t>
          </w:r>
        </w:p>
        <w:p w14:paraId="6B926456" w14:textId="53A32BA7" w:rsidR="00C70701" w:rsidRPr="00F34BA2" w:rsidRDefault="00C70701" w:rsidP="00C70701">
          <w:pPr>
            <w:ind w:left="567" w:hanging="567"/>
            <w:jc w:val="both"/>
            <w:divId w:val="1567566042"/>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I Wayan Jawat, Putu Panji Tresna Gita And I Made Satria Dharmayoga (2020) ‘Kajian Metoda Pelaksanaan Pekerjaan Pondasi Bored Pile Pada Tahap Perencanaan Pelaksanaan’, </w:t>
          </w:r>
          <w:r w:rsidRPr="00F34BA2">
            <w:rPr>
              <w:rFonts w:ascii="Times New Roman" w:eastAsia="Times New Roman" w:hAnsi="Times New Roman" w:cs="Times New Roman"/>
              <w:i/>
              <w:iCs/>
              <w:color w:val="000000" w:themeColor="text1"/>
            </w:rPr>
            <w:t>Paduraksa: Jurnal Teknik Sipil Universitas Warmadewa</w:t>
          </w:r>
          <w:r w:rsidRPr="00F34BA2">
            <w:rPr>
              <w:rFonts w:ascii="Times New Roman" w:eastAsia="Times New Roman" w:hAnsi="Times New Roman" w:cs="Times New Roman"/>
              <w:color w:val="000000" w:themeColor="text1"/>
            </w:rPr>
            <w:t>, 9(2), Pp. 126–142. Available At: Https://Doi.Org/10.22225/Pd.9.2.1830.126-142.</w:t>
          </w:r>
        </w:p>
        <w:p w14:paraId="6A2026CF" w14:textId="29E09DAF" w:rsidR="00C70701" w:rsidRPr="00F34BA2" w:rsidRDefault="00C70701" w:rsidP="00C70701">
          <w:pPr>
            <w:ind w:left="567" w:hanging="567"/>
            <w:jc w:val="both"/>
            <w:divId w:val="1413821135"/>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Muluk, M. </w:t>
          </w:r>
          <w:r w:rsidRPr="00F34BA2">
            <w:rPr>
              <w:rFonts w:ascii="Times New Roman" w:eastAsia="Times New Roman" w:hAnsi="Times New Roman" w:cs="Times New Roman"/>
              <w:i/>
              <w:iCs/>
              <w:color w:val="000000" w:themeColor="text1"/>
            </w:rPr>
            <w:t>Et Al.</w:t>
          </w:r>
          <w:r w:rsidRPr="00F34BA2">
            <w:rPr>
              <w:rFonts w:ascii="Times New Roman" w:eastAsia="Times New Roman" w:hAnsi="Times New Roman" w:cs="Times New Roman"/>
              <w:color w:val="000000" w:themeColor="text1"/>
            </w:rPr>
            <w:t xml:space="preserve"> (2020) ‘Studi Perbandingan Pondasi Tiang Pancang Dengan Pondasi Bore Pile (Studi Kasus: Pelaksanaan Pembangunan Pondasi Tower Grand Kamala Lagoon-Bekasi)’, </w:t>
          </w:r>
          <w:r w:rsidRPr="00F34BA2">
            <w:rPr>
              <w:rFonts w:ascii="Times New Roman" w:eastAsia="Times New Roman" w:hAnsi="Times New Roman" w:cs="Times New Roman"/>
              <w:i/>
              <w:iCs/>
              <w:color w:val="000000" w:themeColor="text1"/>
            </w:rPr>
            <w:t>Jurnal Teknik Sipil Itp</w:t>
          </w:r>
          <w:r w:rsidRPr="00F34BA2">
            <w:rPr>
              <w:rFonts w:ascii="Times New Roman" w:eastAsia="Times New Roman" w:hAnsi="Times New Roman" w:cs="Times New Roman"/>
              <w:color w:val="000000" w:themeColor="text1"/>
            </w:rPr>
            <w:t>, 7(1), Pp. 26–33. Available At: Https://Doi.Org/10.21063/Jts.2019.V701.04.</w:t>
          </w:r>
        </w:p>
        <w:p w14:paraId="6E7DBEDE" w14:textId="4A5C68C0" w:rsidR="00C70701" w:rsidRPr="00F34BA2" w:rsidRDefault="00C70701" w:rsidP="00C70701">
          <w:pPr>
            <w:ind w:left="567" w:hanging="567"/>
            <w:jc w:val="both"/>
            <w:divId w:val="858003933"/>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Naibaho, A.N. (2021) ‘Analisa Daya Dukung Dan Stabilitas Konstruksi Pondasi Tiang Bor (Bore Pile) Pada Proyek Pembangunan T/L 150 Kv Pematang Siantar-Tanah Jawa’, </w:t>
          </w:r>
          <w:r w:rsidRPr="00F34BA2">
            <w:rPr>
              <w:rFonts w:ascii="Times New Roman" w:eastAsia="Times New Roman" w:hAnsi="Times New Roman" w:cs="Times New Roman"/>
              <w:i/>
              <w:iCs/>
              <w:color w:val="000000" w:themeColor="text1"/>
            </w:rPr>
            <w:t>Jurnal Ilmiah Teknik Sipil</w:t>
          </w:r>
          <w:r w:rsidRPr="00F34BA2">
            <w:rPr>
              <w:rFonts w:ascii="Times New Roman" w:eastAsia="Times New Roman" w:hAnsi="Times New Roman" w:cs="Times New Roman"/>
              <w:color w:val="000000" w:themeColor="text1"/>
            </w:rPr>
            <w:t>, 10(1), Pp. 67–75.</w:t>
          </w:r>
        </w:p>
        <w:p w14:paraId="69104B86" w14:textId="18190313" w:rsidR="00C70701" w:rsidRPr="00F34BA2" w:rsidRDefault="00C70701" w:rsidP="00C70701">
          <w:pPr>
            <w:ind w:left="567" w:hanging="567"/>
            <w:jc w:val="both"/>
            <w:divId w:val="997806322"/>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lastRenderedPageBreak/>
            <w:t xml:space="preserve">Nurul Fadilah, U., Tunafiah, H. And Halimah Tunafiah, I. (2018) ‘Analisa Daya Dukung Pondasi Bored Pile Berdasarkan Data N-Spt Menurut Rumus Reese&amp;Wright Dan Penurunan’, </w:t>
          </w:r>
          <w:r w:rsidRPr="00F34BA2">
            <w:rPr>
              <w:rFonts w:ascii="Times New Roman" w:eastAsia="Times New Roman" w:hAnsi="Times New Roman" w:cs="Times New Roman"/>
              <w:i/>
              <w:iCs/>
              <w:color w:val="000000" w:themeColor="text1"/>
            </w:rPr>
            <w:t>Jurnal Ikra-Ith Teknologi</w:t>
          </w:r>
          <w:r w:rsidRPr="00F34BA2">
            <w:rPr>
              <w:rFonts w:ascii="Times New Roman" w:eastAsia="Times New Roman" w:hAnsi="Times New Roman" w:cs="Times New Roman"/>
              <w:color w:val="000000" w:themeColor="text1"/>
            </w:rPr>
            <w:t>, 2(3), Pp. 7–13.</w:t>
          </w:r>
        </w:p>
        <w:p w14:paraId="312E3DB4" w14:textId="21024802" w:rsidR="00C70701" w:rsidRPr="00F34BA2" w:rsidRDefault="00C70701" w:rsidP="00C70701">
          <w:pPr>
            <w:ind w:left="567" w:hanging="567"/>
            <w:jc w:val="both"/>
            <w:divId w:val="2043358034"/>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Raditiya, A. (2017) </w:t>
          </w:r>
          <w:r w:rsidRPr="00F34BA2">
            <w:rPr>
              <w:rFonts w:ascii="Times New Roman" w:eastAsia="Times New Roman" w:hAnsi="Times New Roman" w:cs="Times New Roman"/>
              <w:i/>
              <w:iCs/>
              <w:color w:val="000000" w:themeColor="text1"/>
            </w:rPr>
            <w:t>Survey Lapangan</w:t>
          </w:r>
          <w:r w:rsidRPr="00F34BA2">
            <w:rPr>
              <w:rFonts w:ascii="Times New Roman" w:eastAsia="Times New Roman" w:hAnsi="Times New Roman" w:cs="Times New Roman"/>
              <w:color w:val="000000" w:themeColor="text1"/>
            </w:rPr>
            <w:t xml:space="preserve">, </w:t>
          </w:r>
          <w:r w:rsidRPr="00F34BA2">
            <w:rPr>
              <w:rFonts w:ascii="Times New Roman" w:eastAsia="Times New Roman" w:hAnsi="Times New Roman" w:cs="Times New Roman"/>
              <w:i/>
              <w:iCs/>
              <w:color w:val="000000" w:themeColor="text1"/>
            </w:rPr>
            <w:t>Steemit</w:t>
          </w:r>
          <w:r w:rsidRPr="00F34BA2">
            <w:rPr>
              <w:rFonts w:ascii="Times New Roman" w:eastAsia="Times New Roman" w:hAnsi="Times New Roman" w:cs="Times New Roman"/>
              <w:color w:val="000000" w:themeColor="text1"/>
            </w:rPr>
            <w:t>.</w:t>
          </w:r>
        </w:p>
        <w:p w14:paraId="5601FD0E" w14:textId="1C75467A" w:rsidR="00C70701" w:rsidRPr="00F34BA2" w:rsidRDefault="00C70701" w:rsidP="00C70701">
          <w:pPr>
            <w:ind w:left="567" w:hanging="567"/>
            <w:jc w:val="both"/>
            <w:divId w:val="235436501"/>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Regina Prada (2021) </w:t>
          </w:r>
          <w:r w:rsidRPr="00F34BA2">
            <w:rPr>
              <w:rFonts w:ascii="Times New Roman" w:eastAsia="Times New Roman" w:hAnsi="Times New Roman" w:cs="Times New Roman"/>
              <w:i/>
              <w:iCs/>
              <w:color w:val="000000" w:themeColor="text1"/>
            </w:rPr>
            <w:t>Mengenal Pondasi Bore Pile Beserta Jenis Dan Kelebihannya</w:t>
          </w:r>
          <w:r w:rsidRPr="00F34BA2">
            <w:rPr>
              <w:rFonts w:ascii="Times New Roman" w:eastAsia="Times New Roman" w:hAnsi="Times New Roman" w:cs="Times New Roman"/>
              <w:color w:val="000000" w:themeColor="text1"/>
            </w:rPr>
            <w:t xml:space="preserve">, </w:t>
          </w:r>
          <w:r w:rsidRPr="00F34BA2">
            <w:rPr>
              <w:rFonts w:ascii="Times New Roman" w:eastAsia="Times New Roman" w:hAnsi="Times New Roman" w:cs="Times New Roman"/>
              <w:i/>
              <w:iCs/>
              <w:color w:val="000000" w:themeColor="text1"/>
            </w:rPr>
            <w:t>Eticon</w:t>
          </w:r>
          <w:r w:rsidRPr="00F34BA2">
            <w:rPr>
              <w:rFonts w:ascii="Times New Roman" w:eastAsia="Times New Roman" w:hAnsi="Times New Roman" w:cs="Times New Roman"/>
              <w:color w:val="000000" w:themeColor="text1"/>
            </w:rPr>
            <w:t>.</w:t>
          </w:r>
        </w:p>
        <w:p w14:paraId="2555D3AF" w14:textId="7E7D7C11" w:rsidR="00C70701" w:rsidRPr="00F34BA2" w:rsidRDefault="00C70701" w:rsidP="00C70701">
          <w:pPr>
            <w:ind w:left="567" w:hanging="567"/>
            <w:jc w:val="both"/>
            <w:divId w:val="249510488"/>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Rohman, R.K., Cahyono, S.D. And Aji, S. (2021) ‘Pelatihan Penyusunan Rencana Anggaran Biaya Talud Di Desa Tladan Kecamatan Kawedanan Kabupaten Magetan’, </w:t>
          </w:r>
          <w:r w:rsidRPr="00F34BA2">
            <w:rPr>
              <w:rFonts w:ascii="Times New Roman" w:eastAsia="Times New Roman" w:hAnsi="Times New Roman" w:cs="Times New Roman"/>
              <w:i/>
              <w:iCs/>
              <w:color w:val="000000" w:themeColor="text1"/>
            </w:rPr>
            <w:t>Daya - Mas : Media Komunikasi Hasil Pengabdian Dan Pemberdayaan Masyarakat</w:t>
          </w:r>
          <w:r w:rsidRPr="00F34BA2">
            <w:rPr>
              <w:rFonts w:ascii="Times New Roman" w:eastAsia="Times New Roman" w:hAnsi="Times New Roman" w:cs="Times New Roman"/>
              <w:color w:val="000000" w:themeColor="text1"/>
            </w:rPr>
            <w:t>, 6(2).</w:t>
          </w:r>
        </w:p>
        <w:p w14:paraId="68A6B2FE" w14:textId="3BDD8AFC" w:rsidR="00C70701" w:rsidRPr="00F34BA2" w:rsidRDefault="00C70701" w:rsidP="00C70701">
          <w:pPr>
            <w:ind w:left="567" w:hanging="567"/>
            <w:jc w:val="both"/>
            <w:divId w:val="1381711576"/>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Suprianto (2015) </w:t>
          </w:r>
          <w:r w:rsidRPr="00F34BA2">
            <w:rPr>
              <w:rFonts w:ascii="Times New Roman" w:eastAsia="Times New Roman" w:hAnsi="Times New Roman" w:cs="Times New Roman"/>
              <w:i/>
              <w:iCs/>
              <w:color w:val="000000" w:themeColor="text1"/>
            </w:rPr>
            <w:t>Menara Listrik (Tower Listrik)</w:t>
          </w:r>
          <w:r w:rsidRPr="00F34BA2">
            <w:rPr>
              <w:rFonts w:ascii="Times New Roman" w:eastAsia="Times New Roman" w:hAnsi="Times New Roman" w:cs="Times New Roman"/>
              <w:color w:val="000000" w:themeColor="text1"/>
            </w:rPr>
            <w:t xml:space="preserve">, </w:t>
          </w:r>
          <w:r w:rsidRPr="00F34BA2">
            <w:rPr>
              <w:rFonts w:ascii="Times New Roman" w:eastAsia="Times New Roman" w:hAnsi="Times New Roman" w:cs="Times New Roman"/>
              <w:i/>
              <w:iCs/>
              <w:color w:val="000000" w:themeColor="text1"/>
            </w:rPr>
            <w:t>Unnes</w:t>
          </w:r>
          <w:r w:rsidRPr="00F34BA2">
            <w:rPr>
              <w:rFonts w:ascii="Times New Roman" w:eastAsia="Times New Roman" w:hAnsi="Times New Roman" w:cs="Times New Roman"/>
              <w:color w:val="000000" w:themeColor="text1"/>
            </w:rPr>
            <w:t>.</w:t>
          </w:r>
        </w:p>
        <w:p w14:paraId="5E2DB2FB" w14:textId="1C7F16FE" w:rsidR="00C70701" w:rsidRPr="00F34BA2" w:rsidRDefault="00C70701" w:rsidP="00C70701">
          <w:pPr>
            <w:ind w:left="567" w:hanging="567"/>
            <w:jc w:val="both"/>
            <w:divId w:val="2134522638"/>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Widhi, K.A. (2019) </w:t>
          </w:r>
          <w:r w:rsidRPr="00F34BA2">
            <w:rPr>
              <w:rFonts w:ascii="Times New Roman" w:eastAsia="Times New Roman" w:hAnsi="Times New Roman" w:cs="Times New Roman"/>
              <w:i/>
              <w:iCs/>
              <w:color w:val="000000" w:themeColor="text1"/>
            </w:rPr>
            <w:t>Pengertian, Metode, Dan Pemanfaatan Geolistrik Dalam Geografi</w:t>
          </w:r>
          <w:r w:rsidRPr="00F34BA2">
            <w:rPr>
              <w:rFonts w:ascii="Times New Roman" w:eastAsia="Times New Roman" w:hAnsi="Times New Roman" w:cs="Times New Roman"/>
              <w:color w:val="000000" w:themeColor="text1"/>
            </w:rPr>
            <w:t xml:space="preserve">, </w:t>
          </w:r>
          <w:r w:rsidRPr="00F34BA2">
            <w:rPr>
              <w:rFonts w:ascii="Times New Roman" w:eastAsia="Times New Roman" w:hAnsi="Times New Roman" w:cs="Times New Roman"/>
              <w:i/>
              <w:iCs/>
              <w:color w:val="000000" w:themeColor="text1"/>
            </w:rPr>
            <w:t>Seputar Geografi</w:t>
          </w:r>
          <w:r w:rsidRPr="00F34BA2">
            <w:rPr>
              <w:rFonts w:ascii="Times New Roman" w:eastAsia="Times New Roman" w:hAnsi="Times New Roman" w:cs="Times New Roman"/>
              <w:color w:val="000000" w:themeColor="text1"/>
            </w:rPr>
            <w:t>.</w:t>
          </w:r>
        </w:p>
        <w:p w14:paraId="1A3838ED" w14:textId="20E55C02" w:rsidR="00C70701" w:rsidRPr="00F34BA2" w:rsidRDefault="00C70701" w:rsidP="00C70701">
          <w:pPr>
            <w:ind w:left="567" w:hanging="567"/>
            <w:jc w:val="both"/>
            <w:divId w:val="763964576"/>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Widyadmaja, A.P. (2019) </w:t>
          </w:r>
          <w:r w:rsidRPr="00F34BA2">
            <w:rPr>
              <w:rFonts w:ascii="Times New Roman" w:eastAsia="Times New Roman" w:hAnsi="Times New Roman" w:cs="Times New Roman"/>
              <w:i/>
              <w:iCs/>
              <w:color w:val="000000" w:themeColor="text1"/>
            </w:rPr>
            <w:t>Peran Akar Pohon Untuk Pengendalian Tanah Longsor Di Das Mikro Bangsri</w:t>
          </w:r>
          <w:r w:rsidRPr="00F34BA2">
            <w:rPr>
              <w:rFonts w:ascii="Times New Roman" w:eastAsia="Times New Roman" w:hAnsi="Times New Roman" w:cs="Times New Roman"/>
              <w:color w:val="000000" w:themeColor="text1"/>
            </w:rPr>
            <w:t>. Universitas Brawijaya.</w:t>
          </w:r>
        </w:p>
        <w:p w14:paraId="79ECAB98" w14:textId="3E6E0FA5" w:rsidR="00C70701" w:rsidRPr="00F34BA2" w:rsidRDefault="00C70701" w:rsidP="00C70701">
          <w:pPr>
            <w:ind w:left="567" w:hanging="567"/>
            <w:jc w:val="both"/>
            <w:divId w:val="331644773"/>
            <w:rPr>
              <w:rFonts w:ascii="Times New Roman" w:eastAsia="Times New Roman" w:hAnsi="Times New Roman" w:cs="Times New Roman"/>
              <w:color w:val="000000" w:themeColor="text1"/>
            </w:rPr>
          </w:pPr>
          <w:r w:rsidRPr="00F34BA2">
            <w:rPr>
              <w:rFonts w:ascii="Times New Roman" w:eastAsia="Times New Roman" w:hAnsi="Times New Roman" w:cs="Times New Roman"/>
              <w:color w:val="000000" w:themeColor="text1"/>
            </w:rPr>
            <w:t xml:space="preserve">Widyawati, M.O. (2017) </w:t>
          </w:r>
          <w:r w:rsidRPr="00F34BA2">
            <w:rPr>
              <w:rFonts w:ascii="Times New Roman" w:eastAsia="Times New Roman" w:hAnsi="Times New Roman" w:cs="Times New Roman"/>
              <w:i/>
              <w:iCs/>
              <w:color w:val="000000" w:themeColor="text1"/>
            </w:rPr>
            <w:t>Perencanaan Perkuatan Talud Pada Kasus Tanah Longsor Di Rsud Balikpapan Menggunakan Ground Anchor Dan Soldier Pile</w:t>
          </w:r>
          <w:r w:rsidRPr="00F34BA2">
            <w:rPr>
              <w:rFonts w:ascii="Times New Roman" w:eastAsia="Times New Roman" w:hAnsi="Times New Roman" w:cs="Times New Roman"/>
              <w:color w:val="000000" w:themeColor="text1"/>
            </w:rPr>
            <w:t>. Institut Teknologi Sepuluh Nopember.</w:t>
          </w:r>
        </w:p>
        <w:p w14:paraId="0D86F428" w14:textId="077FDBB6" w:rsidR="007F7E9E" w:rsidRPr="00F34BA2" w:rsidRDefault="00C70701" w:rsidP="00172506">
          <w:pPr>
            <w:autoSpaceDE w:val="0"/>
            <w:autoSpaceDN w:val="0"/>
            <w:spacing w:line="240" w:lineRule="auto"/>
            <w:rPr>
              <w:rFonts w:ascii="Times New Roman" w:hAnsi="Times New Roman" w:cs="Times New Roman"/>
              <w:color w:val="000000" w:themeColor="text1"/>
              <w:szCs w:val="22"/>
            </w:rPr>
          </w:pPr>
          <w:r w:rsidRPr="00F34BA2">
            <w:rPr>
              <w:rFonts w:eastAsia="Times New Roman"/>
              <w:color w:val="000000" w:themeColor="text1"/>
            </w:rPr>
            <w:t> </w:t>
          </w:r>
        </w:p>
      </w:sdtContent>
    </w:sdt>
    <w:sectPr w:rsidR="007F7E9E" w:rsidRPr="00F34BA2" w:rsidSect="001C184F">
      <w:headerReference w:type="even" r:id="rId12"/>
      <w:headerReference w:type="default" r:id="rId13"/>
      <w:footerReference w:type="even" r:id="rId14"/>
      <w:footerReference w:type="default" r:id="rId1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FB11" w14:textId="77777777" w:rsidR="001C184F" w:rsidRDefault="001C184F" w:rsidP="000C171D">
      <w:pPr>
        <w:spacing w:after="0" w:line="240" w:lineRule="auto"/>
      </w:pPr>
      <w:r>
        <w:separator/>
      </w:r>
    </w:p>
  </w:endnote>
  <w:endnote w:type="continuationSeparator" w:id="0">
    <w:p w14:paraId="4C1A1A17" w14:textId="77777777" w:rsidR="001C184F" w:rsidRDefault="001C184F" w:rsidP="000C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0E59" w14:textId="1B620B8C" w:rsidR="0068240E" w:rsidRPr="007E66D5" w:rsidRDefault="007E66D5" w:rsidP="007E66D5">
    <w:pPr>
      <w:pStyle w:val="Footer"/>
      <w:ind w:left="709" w:right="1133"/>
      <w:jc w:val="center"/>
      <w:rPr>
        <w:rFonts w:ascii="Lucida Console" w:hAnsi="Lucida Console"/>
        <w:sz w:val="16"/>
        <w:szCs w:val="20"/>
      </w:rPr>
    </w:pPr>
    <w:r>
      <w:rPr>
        <w:noProof/>
      </w:rPr>
      <mc:AlternateContent>
        <mc:Choice Requires="wps">
          <w:drawing>
            <wp:anchor distT="0" distB="0" distL="0" distR="0" simplePos="0" relativeHeight="251664384" behindDoc="0" locked="0" layoutInCell="1" allowOverlap="1" wp14:anchorId="051C8BBD" wp14:editId="317E1C7F">
              <wp:simplePos x="0" y="0"/>
              <wp:positionH relativeFrom="page">
                <wp:posOffset>961732</wp:posOffset>
              </wp:positionH>
              <wp:positionV relativeFrom="page">
                <wp:posOffset>9968865</wp:posOffset>
              </wp:positionV>
              <wp:extent cx="368300" cy="276225"/>
              <wp:effectExtent l="0" t="0" r="0" b="9525"/>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6225"/>
                      </a:xfrm>
                      <a:prstGeom prst="rect">
                        <a:avLst/>
                      </a:prstGeom>
                      <a:solidFill>
                        <a:sysClr val="windowText" lastClr="000000"/>
                      </a:solidFill>
                      <a:ln w="38100" cap="flat" cmpd="sng" algn="ctr">
                        <a:noFill/>
                        <a:prstDash val="solid"/>
                      </a:ln>
                      <a:effectLst>
                        <a:softEdge rad="31750"/>
                      </a:effectLst>
                    </wps:spPr>
                    <wps:txbx>
                      <w:txbxContent>
                        <w:p w14:paraId="3EC35087" w14:textId="77777777" w:rsidR="007E66D5" w:rsidRPr="00C05A80" w:rsidRDefault="007E66D5" w:rsidP="007E66D5">
                          <w:pPr>
                            <w:jc w:val="center"/>
                            <w:rPr>
                              <w:rFonts w:ascii="Arial Narrow" w:hAnsi="Arial Narrow"/>
                              <w:b/>
                              <w:color w:val="FFFFFF"/>
                              <w:sz w:val="18"/>
                            </w:rPr>
                          </w:pPr>
                          <w:r w:rsidRPr="00C05A80">
                            <w:rPr>
                              <w:rFonts w:ascii="Arial Narrow" w:hAnsi="Arial Narrow"/>
                              <w:b/>
                              <w:color w:val="FFFFFF"/>
                              <w:sz w:val="18"/>
                            </w:rPr>
                            <w:fldChar w:fldCharType="begin"/>
                          </w:r>
                          <w:r w:rsidRPr="006D6A09">
                            <w:rPr>
                              <w:rFonts w:ascii="Arial Narrow" w:hAnsi="Arial Narrow"/>
                              <w:b/>
                              <w:color w:val="FFFFFF"/>
                              <w:sz w:val="18"/>
                            </w:rPr>
                            <w:instrText xml:space="preserve"> PAGE   \* MERGEFORMAT </w:instrText>
                          </w:r>
                          <w:r w:rsidRPr="00C05A80">
                            <w:rPr>
                              <w:rFonts w:ascii="Arial Narrow" w:hAnsi="Arial Narrow"/>
                              <w:b/>
                              <w:color w:val="FFFFFF"/>
                              <w:sz w:val="18"/>
                            </w:rPr>
                            <w:fldChar w:fldCharType="separate"/>
                          </w:r>
                          <w:r>
                            <w:rPr>
                              <w:rFonts w:ascii="Arial Narrow" w:hAnsi="Arial Narrow"/>
                              <w:b/>
                              <w:noProof/>
                              <w:color w:val="FFFFFF"/>
                              <w:sz w:val="18"/>
                            </w:rPr>
                            <w:t>2</w:t>
                          </w:r>
                          <w:r w:rsidRPr="00C05A80">
                            <w:rPr>
                              <w:rFonts w:ascii="Arial Narrow" w:hAnsi="Arial Narrow"/>
                              <w:b/>
                              <w:noProof/>
                              <w:color w:val="FFFFFF"/>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C8BBD" id="Rectangle 2" o:spid="_x0000_s1055" style="position:absolute;left:0;text-align:left;margin-left:75.75pt;margin-top:784.95pt;width:29pt;height:21.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" fillcolor="windowText" stroked="f" strokeweight="3pt">
              <v:textbox>
                <w:txbxContent>
                  <w:p w14:paraId="3EC35087" w14:textId="77777777" w:rsidR="007E66D5" w:rsidRPr="00C05A80" w:rsidRDefault="007E66D5" w:rsidP="007E66D5">
                    <w:pPr>
                      <w:jc w:val="center"/>
                      <w:rPr>
                        <w:rFonts w:ascii="Arial Narrow" w:hAnsi="Arial Narrow"/>
                        <w:b/>
                        <w:color w:val="FFFFFF"/>
                        <w:sz w:val="18"/>
                      </w:rPr>
                    </w:pPr>
                    <w:r w:rsidRPr="00C05A80">
                      <w:rPr>
                        <w:rFonts w:ascii="Arial Narrow" w:hAnsi="Arial Narrow"/>
                        <w:b/>
                        <w:color w:val="FFFFFF"/>
                        <w:sz w:val="18"/>
                      </w:rPr>
                      <w:fldChar w:fldCharType="begin"/>
                    </w:r>
                    <w:r w:rsidRPr="006D6A09">
                      <w:rPr>
                        <w:rFonts w:ascii="Arial Narrow" w:hAnsi="Arial Narrow"/>
                        <w:b/>
                        <w:color w:val="FFFFFF"/>
                        <w:sz w:val="18"/>
                      </w:rPr>
                      <w:instrText xml:space="preserve"> PAGE   \* MERGEFORMAT </w:instrText>
                    </w:r>
                    <w:r w:rsidRPr="00C05A80">
                      <w:rPr>
                        <w:rFonts w:ascii="Arial Narrow" w:hAnsi="Arial Narrow"/>
                        <w:b/>
                        <w:color w:val="FFFFFF"/>
                        <w:sz w:val="18"/>
                      </w:rPr>
                      <w:fldChar w:fldCharType="separate"/>
                    </w:r>
                    <w:r>
                      <w:rPr>
                        <w:rFonts w:ascii="Arial Narrow" w:hAnsi="Arial Narrow"/>
                        <w:b/>
                        <w:noProof/>
                        <w:color w:val="FFFFFF"/>
                        <w:sz w:val="18"/>
                      </w:rPr>
                      <w:t>2</w:t>
                    </w:r>
                    <w:r w:rsidRPr="00C05A80">
                      <w:rPr>
                        <w:rFonts w:ascii="Arial Narrow" w:hAnsi="Arial Narrow"/>
                        <w:b/>
                        <w:noProof/>
                        <w:color w:val="FFFFFF"/>
                        <w:sz w:val="18"/>
                      </w:rPr>
                      <w:fldChar w:fldCharType="end"/>
                    </w:r>
                  </w:p>
                </w:txbxContent>
              </v:textbox>
              <w10:wrap type="square"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29DA6E93" wp14:editId="5F3E0F8A">
              <wp:simplePos x="0" y="0"/>
              <wp:positionH relativeFrom="column">
                <wp:posOffset>-134913</wp:posOffset>
              </wp:positionH>
              <wp:positionV relativeFrom="paragraph">
                <wp:posOffset>-39370</wp:posOffset>
              </wp:positionV>
              <wp:extent cx="5221605" cy="0"/>
              <wp:effectExtent l="0" t="19050" r="55245" b="38100"/>
              <wp:wrapNone/>
              <wp:docPr id="2076098485" name="Straight Connector 5"/>
              <wp:cNvGraphicFramePr/>
              <a:graphic xmlns:a="http://schemas.openxmlformats.org/drawingml/2006/main">
                <a:graphicData uri="http://schemas.microsoft.com/office/word/2010/wordprocessingShape">
                  <wps:wsp>
                    <wps:cNvCnPr/>
                    <wps:spPr>
                      <a:xfrm>
                        <a:off x="0" y="0"/>
                        <a:ext cx="5221605"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564E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6pt,-3.1pt" to="40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" strokecolor="black [3213]" strokeweight="5pt">
              <v:stroke linestyle="thickThin" joinstyle="miter"/>
            </v:line>
          </w:pict>
        </mc:Fallback>
      </mc:AlternateContent>
    </w:r>
    <w:r>
      <w:rPr>
        <w:noProof/>
      </w:rPr>
      <w:drawing>
        <wp:anchor distT="0" distB="0" distL="114300" distR="114300" simplePos="0" relativeHeight="251666432" behindDoc="0" locked="0" layoutInCell="1" allowOverlap="1" wp14:anchorId="1B556023" wp14:editId="6134B1E1">
          <wp:simplePos x="0" y="0"/>
          <wp:positionH relativeFrom="column">
            <wp:posOffset>4797718</wp:posOffset>
          </wp:positionH>
          <wp:positionV relativeFrom="paragraph">
            <wp:posOffset>17145</wp:posOffset>
          </wp:positionV>
          <wp:extent cx="310515" cy="320040"/>
          <wp:effectExtent l="0" t="0" r="0" b="3810"/>
          <wp:wrapNone/>
          <wp:docPr id="1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20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11658867"/>
        <w:docPartObj>
          <w:docPartGallery w:val="Page Numbers (Bottom of Page)"/>
          <w:docPartUnique/>
        </w:docPartObj>
      </w:sdtPr>
      <w:sdtEndPr>
        <w:rPr>
          <w:rFonts w:ascii="Arial Narrow" w:hAnsi="Arial Narrow"/>
          <w:noProof/>
          <w:sz w:val="18"/>
          <w:szCs w:val="22"/>
        </w:rPr>
      </w:sdtEndPr>
      <w:sdtContent>
        <w:r>
          <w:rPr>
            <w:vertAlign w:val="superscript"/>
          </w:rPr>
          <w:t>1</w:t>
        </w:r>
      </w:sdtContent>
    </w:sdt>
    <w:r>
      <w:rPr>
        <w:rFonts w:ascii="Lucida Console" w:hAnsi="Lucida Console"/>
        <w:sz w:val="16"/>
        <w:szCs w:val="20"/>
      </w:rPr>
      <w:t>,</w:t>
    </w:r>
    <w:r w:rsidRPr="007E66D5">
      <w:t xml:space="preserve"> </w:t>
    </w:r>
    <w:r w:rsidRPr="007E66D5">
      <w:rPr>
        <w:rFonts w:ascii="Lucida Console" w:hAnsi="Lucida Console"/>
        <w:sz w:val="16"/>
        <w:szCs w:val="20"/>
      </w:rPr>
      <w:t>PENDEKATAN TEKNOLOGI PENANGANAN LONGSOR PADA LOKASI TOWER DI PT. PLN (Persero) UPT SEMARANG JAWA TENGAH</w:t>
    </w:r>
    <w:r w:rsidRPr="007E66D5">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1558" w14:textId="26296322" w:rsidR="0068240E" w:rsidRPr="007E66D5" w:rsidRDefault="007E66D5" w:rsidP="007E66D5">
    <w:pPr>
      <w:pStyle w:val="Footer"/>
      <w:ind w:left="709" w:right="1133"/>
      <w:jc w:val="center"/>
      <w:rPr>
        <w:rFonts w:ascii="Lucida Console" w:hAnsi="Lucida Console"/>
        <w:sz w:val="16"/>
        <w:szCs w:val="20"/>
      </w:rPr>
    </w:pPr>
    <w:r>
      <w:rPr>
        <w:noProof/>
      </w:rPr>
      <w:drawing>
        <wp:anchor distT="0" distB="0" distL="114300" distR="114300" simplePos="0" relativeHeight="251659264" behindDoc="0" locked="0" layoutInCell="1" allowOverlap="1" wp14:anchorId="4D45F41A" wp14:editId="335183DC">
          <wp:simplePos x="0" y="0"/>
          <wp:positionH relativeFrom="column">
            <wp:posOffset>-33020</wp:posOffset>
          </wp:positionH>
          <wp:positionV relativeFrom="paragraph">
            <wp:posOffset>36537</wp:posOffset>
          </wp:positionV>
          <wp:extent cx="310515" cy="320040"/>
          <wp:effectExtent l="0" t="0" r="0" b="3810"/>
          <wp:wrapNone/>
          <wp:docPr id="1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2564999" wp14:editId="2F4639CD">
              <wp:simplePos x="0" y="0"/>
              <wp:positionH relativeFrom="column">
                <wp:posOffset>-32678</wp:posOffset>
              </wp:positionH>
              <wp:positionV relativeFrom="paragraph">
                <wp:posOffset>-27940</wp:posOffset>
              </wp:positionV>
              <wp:extent cx="5221654" cy="0"/>
              <wp:effectExtent l="0" t="19050" r="55245" b="38100"/>
              <wp:wrapNone/>
              <wp:docPr id="2006352104" name="Straight Connector 5"/>
              <wp:cNvGraphicFramePr/>
              <a:graphic xmlns:a="http://schemas.openxmlformats.org/drawingml/2006/main">
                <a:graphicData uri="http://schemas.microsoft.com/office/word/2010/wordprocessingShape">
                  <wps:wsp>
                    <wps:cNvCnPr/>
                    <wps:spPr>
                      <a:xfrm>
                        <a:off x="0" y="0"/>
                        <a:ext cx="5221654"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BAC6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pt,-2.2pt" to="40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" strokecolor="black [3213]" strokeweight="5pt">
              <v:stroke linestyle="thickThin" joinstyle="miter"/>
            </v:line>
          </w:pict>
        </mc:Fallback>
      </mc:AlternateContent>
    </w:r>
    <w:r>
      <w:rPr>
        <w:noProof/>
      </w:rPr>
      <mc:AlternateContent>
        <mc:Choice Requires="wps">
          <w:drawing>
            <wp:anchor distT="0" distB="0" distL="0" distR="0" simplePos="0" relativeHeight="251661312" behindDoc="0" locked="0" layoutInCell="1" allowOverlap="1" wp14:anchorId="0C9A61C4" wp14:editId="43CDCCE7">
              <wp:simplePos x="0" y="0"/>
              <wp:positionH relativeFrom="page">
                <wp:posOffset>6275656</wp:posOffset>
              </wp:positionH>
              <wp:positionV relativeFrom="page">
                <wp:posOffset>9963785</wp:posOffset>
              </wp:positionV>
              <wp:extent cx="368300" cy="276225"/>
              <wp:effectExtent l="0" t="0" r="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6225"/>
                      </a:xfrm>
                      <a:prstGeom prst="rect">
                        <a:avLst/>
                      </a:prstGeom>
                      <a:solidFill>
                        <a:sysClr val="windowText" lastClr="000000"/>
                      </a:solidFill>
                      <a:ln w="38100" cap="flat" cmpd="sng" algn="ctr">
                        <a:noFill/>
                        <a:prstDash val="solid"/>
                      </a:ln>
                      <a:effectLst>
                        <a:softEdge rad="31750"/>
                      </a:effectLst>
                    </wps:spPr>
                    <wps:txbx>
                      <w:txbxContent>
                        <w:p w14:paraId="4BDF049C" w14:textId="77777777" w:rsidR="007E66D5" w:rsidRPr="00C05A80" w:rsidRDefault="007E66D5" w:rsidP="007E66D5">
                          <w:pPr>
                            <w:jc w:val="center"/>
                            <w:rPr>
                              <w:rFonts w:ascii="Arial Narrow" w:hAnsi="Arial Narrow"/>
                              <w:b/>
                              <w:color w:val="FFFFFF"/>
                              <w:sz w:val="18"/>
                            </w:rPr>
                          </w:pPr>
                          <w:r w:rsidRPr="00C05A80">
                            <w:rPr>
                              <w:rFonts w:ascii="Arial Narrow" w:hAnsi="Arial Narrow"/>
                              <w:b/>
                              <w:color w:val="FFFFFF"/>
                              <w:sz w:val="18"/>
                            </w:rPr>
                            <w:fldChar w:fldCharType="begin"/>
                          </w:r>
                          <w:r w:rsidRPr="006D6A09">
                            <w:rPr>
                              <w:rFonts w:ascii="Arial Narrow" w:hAnsi="Arial Narrow"/>
                              <w:b/>
                              <w:color w:val="FFFFFF"/>
                              <w:sz w:val="18"/>
                            </w:rPr>
                            <w:instrText xml:space="preserve"> PAGE   \* MERGEFORMAT </w:instrText>
                          </w:r>
                          <w:r w:rsidRPr="00C05A80">
                            <w:rPr>
                              <w:rFonts w:ascii="Arial Narrow" w:hAnsi="Arial Narrow"/>
                              <w:b/>
                              <w:color w:val="FFFFFF"/>
                              <w:sz w:val="18"/>
                            </w:rPr>
                            <w:fldChar w:fldCharType="separate"/>
                          </w:r>
                          <w:r>
                            <w:rPr>
                              <w:rFonts w:ascii="Arial Narrow" w:hAnsi="Arial Narrow"/>
                              <w:b/>
                              <w:noProof/>
                              <w:color w:val="FFFFFF"/>
                              <w:sz w:val="18"/>
                            </w:rPr>
                            <w:t>1</w:t>
                          </w:r>
                          <w:r w:rsidRPr="00C05A80">
                            <w:rPr>
                              <w:rFonts w:ascii="Arial Narrow" w:hAnsi="Arial Narrow"/>
                              <w:b/>
                              <w:noProof/>
                              <w:color w:val="FFFFFF"/>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A61C4" id="Rectangle 40" o:spid="_x0000_s1056" style="position:absolute;left:0;text-align:left;margin-left:494.15pt;margin-top:784.55pt;width:29pt;height:21.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" fillcolor="windowText" stroked="f" strokeweight="3pt">
              <v:textbox>
                <w:txbxContent>
                  <w:p w14:paraId="4BDF049C" w14:textId="77777777" w:rsidR="007E66D5" w:rsidRPr="00C05A80" w:rsidRDefault="007E66D5" w:rsidP="007E66D5">
                    <w:pPr>
                      <w:jc w:val="center"/>
                      <w:rPr>
                        <w:rFonts w:ascii="Arial Narrow" w:hAnsi="Arial Narrow"/>
                        <w:b/>
                        <w:color w:val="FFFFFF"/>
                        <w:sz w:val="18"/>
                      </w:rPr>
                    </w:pPr>
                    <w:r w:rsidRPr="00C05A80">
                      <w:rPr>
                        <w:rFonts w:ascii="Arial Narrow" w:hAnsi="Arial Narrow"/>
                        <w:b/>
                        <w:color w:val="FFFFFF"/>
                        <w:sz w:val="18"/>
                      </w:rPr>
                      <w:fldChar w:fldCharType="begin"/>
                    </w:r>
                    <w:r w:rsidRPr="006D6A09">
                      <w:rPr>
                        <w:rFonts w:ascii="Arial Narrow" w:hAnsi="Arial Narrow"/>
                        <w:b/>
                        <w:color w:val="FFFFFF"/>
                        <w:sz w:val="18"/>
                      </w:rPr>
                      <w:instrText xml:space="preserve"> PAGE   \* MERGEFORMAT </w:instrText>
                    </w:r>
                    <w:r w:rsidRPr="00C05A80">
                      <w:rPr>
                        <w:rFonts w:ascii="Arial Narrow" w:hAnsi="Arial Narrow"/>
                        <w:b/>
                        <w:color w:val="FFFFFF"/>
                        <w:sz w:val="18"/>
                      </w:rPr>
                      <w:fldChar w:fldCharType="separate"/>
                    </w:r>
                    <w:r>
                      <w:rPr>
                        <w:rFonts w:ascii="Arial Narrow" w:hAnsi="Arial Narrow"/>
                        <w:b/>
                        <w:noProof/>
                        <w:color w:val="FFFFFF"/>
                        <w:sz w:val="18"/>
                      </w:rPr>
                      <w:t>1</w:t>
                    </w:r>
                    <w:r w:rsidRPr="00C05A80">
                      <w:rPr>
                        <w:rFonts w:ascii="Arial Narrow" w:hAnsi="Arial Narrow"/>
                        <w:b/>
                        <w:noProof/>
                        <w:color w:val="FFFFFF"/>
                        <w:sz w:val="18"/>
                      </w:rPr>
                      <w:fldChar w:fldCharType="end"/>
                    </w:r>
                  </w:p>
                </w:txbxContent>
              </v:textbox>
              <w10:wrap anchorx="page" anchory="page"/>
            </v:rect>
          </w:pict>
        </mc:Fallback>
      </mc:AlternateContent>
    </w:r>
    <w:sdt>
      <w:sdtPr>
        <w:id w:val="-758520960"/>
        <w:docPartObj>
          <w:docPartGallery w:val="Page Numbers (Bottom of Page)"/>
          <w:docPartUnique/>
        </w:docPartObj>
      </w:sdtPr>
      <w:sdtEndPr>
        <w:rPr>
          <w:rFonts w:ascii="Arial Narrow" w:hAnsi="Arial Narrow"/>
          <w:noProof/>
          <w:sz w:val="18"/>
          <w:szCs w:val="22"/>
        </w:rPr>
      </w:sdtEndPr>
      <w:sdtContent>
        <w:r>
          <w:rPr>
            <w:vertAlign w:val="superscript"/>
          </w:rPr>
          <w:t>1</w:t>
        </w:r>
      </w:sdtContent>
    </w:sdt>
    <w:r>
      <w:rPr>
        <w:rFonts w:ascii="Lucida Console" w:hAnsi="Lucida Console"/>
        <w:sz w:val="16"/>
        <w:szCs w:val="20"/>
      </w:rPr>
      <w:t>,</w:t>
    </w:r>
    <w:r w:rsidRPr="007E66D5">
      <w:t xml:space="preserve"> </w:t>
    </w:r>
    <w:r w:rsidRPr="007E66D5">
      <w:rPr>
        <w:rFonts w:ascii="Lucida Console" w:hAnsi="Lucida Console"/>
        <w:sz w:val="16"/>
        <w:szCs w:val="20"/>
      </w:rPr>
      <w:t>PENDEKATAN TEKNOLOGI PENANGANAN LONGSOR PADA LOKASI TOWER DI PT. PLN (Persero) UPT SEMARANG JAWA TENGAH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BBB4" w14:textId="77777777" w:rsidR="001C184F" w:rsidRDefault="001C184F" w:rsidP="000C171D">
      <w:pPr>
        <w:spacing w:after="0" w:line="240" w:lineRule="auto"/>
      </w:pPr>
      <w:r>
        <w:separator/>
      </w:r>
    </w:p>
  </w:footnote>
  <w:footnote w:type="continuationSeparator" w:id="0">
    <w:p w14:paraId="24D939DE" w14:textId="77777777" w:rsidR="001C184F" w:rsidRDefault="001C184F" w:rsidP="000C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6D2F" w14:textId="77777777" w:rsidR="00940246" w:rsidRDefault="00940246" w:rsidP="00940246">
    <w:pPr>
      <w:pStyle w:val="Header"/>
      <w:rPr>
        <w:rFonts w:ascii="Lucida Console" w:hAnsi="Lucida Console"/>
        <w:b/>
        <w:bCs/>
        <w:sz w:val="16"/>
        <w:szCs w:val="20"/>
      </w:rPr>
    </w:pPr>
    <w:r>
      <w:rPr>
        <w:rFonts w:ascii="Lucida Console" w:hAnsi="Lucida Console"/>
        <w:sz w:val="16"/>
        <w:szCs w:val="20"/>
      </w:rPr>
      <w:t>ISSN Cetak  : xxxx-xxxx</w:t>
    </w:r>
    <w:r>
      <w:rPr>
        <w:rFonts w:ascii="Lucida Console" w:hAnsi="Lucida Console"/>
        <w:sz w:val="16"/>
        <w:szCs w:val="20"/>
      </w:rPr>
      <w:tab/>
      <w:t xml:space="preserve">               Jurnal Aplikasi Dan Inovasi Ipteks </w:t>
    </w:r>
    <w:r>
      <w:rPr>
        <w:rFonts w:ascii="Lucida Console" w:hAnsi="Lucida Console"/>
        <w:b/>
        <w:bCs/>
        <w:sz w:val="16"/>
        <w:szCs w:val="20"/>
      </w:rPr>
      <w:t>SOLIDITAS</w:t>
    </w:r>
  </w:p>
  <w:p w14:paraId="76BD687B" w14:textId="33DF0326" w:rsidR="00940246" w:rsidRDefault="00940246" w:rsidP="00940246">
    <w:pPr>
      <w:pStyle w:val="Header"/>
      <w:rPr>
        <w:rFonts w:ascii="Lucida Console" w:hAnsi="Lucida Console"/>
        <w:sz w:val="16"/>
        <w:szCs w:val="20"/>
      </w:rPr>
    </w:pPr>
    <w:r>
      <w:rPr>
        <w:rFonts w:ascii="Lucida Console" w:hAnsi="Lucida Console"/>
        <w:sz w:val="16"/>
        <w:szCs w:val="20"/>
      </w:rPr>
      <w:t>ISSN Online : xxxx-xxxx</w:t>
    </w:r>
    <w:r>
      <w:rPr>
        <w:rFonts w:ascii="Lucida Console" w:hAnsi="Lucida Console"/>
        <w:sz w:val="16"/>
        <w:szCs w:val="20"/>
      </w:rPr>
      <w:tab/>
      <w:t xml:space="preserve">                       Volume x Nomor x. Agustus Tahun 202</w:t>
    </w:r>
    <w:r w:rsidR="00A45F7A">
      <w:rPr>
        <w:rFonts w:ascii="Lucida Console" w:hAnsi="Lucida Console"/>
        <w:sz w:val="16"/>
        <w:szCs w:val="20"/>
      </w:rPr>
      <w:t>3</w:t>
    </w:r>
  </w:p>
  <w:p w14:paraId="5B5E30AA" w14:textId="45E9C864" w:rsidR="00940246" w:rsidRDefault="00940246" w:rsidP="00940246">
    <w:pPr>
      <w:pStyle w:val="Header"/>
      <w:spacing w:before="240"/>
      <w:rPr>
        <w:rFonts w:ascii="Lucida Console" w:hAnsi="Lucida Console"/>
        <w:sz w:val="16"/>
        <w:szCs w:val="20"/>
      </w:rPr>
    </w:pPr>
    <w:r>
      <w:rPr>
        <w:rFonts w:ascii="Lucida Console" w:hAnsi="Lucida Console"/>
        <w:sz w:val="16"/>
        <w:szCs w:val="20"/>
      </w:rPr>
      <w:t xml:space="preserve">        (Hal. 1-</w:t>
    </w:r>
    <w:r w:rsidR="00574196">
      <w:rPr>
        <w:rFonts w:ascii="Lucida Console" w:hAnsi="Lucida Console"/>
        <w:sz w:val="16"/>
        <w:szCs w:val="20"/>
      </w:rPr>
      <w:t>8</w:t>
    </w:r>
    <w:r>
      <w:rPr>
        <w:rFonts w:ascii="Lucida Console" w:hAnsi="Lucida Console"/>
        <w:sz w:val="16"/>
        <w:szCs w:val="20"/>
      </w:rPr>
      <w:t>)</w:t>
    </w:r>
    <w:r>
      <w:rPr>
        <w:rFonts w:ascii="Lucida Console" w:hAnsi="Lucida Console"/>
        <w:sz w:val="16"/>
        <w:szCs w:val="20"/>
      </w:rPr>
      <w:tab/>
      <w:t xml:space="preserve">                                     DOI : xxxxxxxxxxxxxxxxx</w:t>
    </w:r>
  </w:p>
  <w:p w14:paraId="746CCCD8" w14:textId="3D1084A2" w:rsidR="007E66D5" w:rsidRPr="007E66D5" w:rsidRDefault="007E66D5" w:rsidP="007E66D5">
    <w:pPr>
      <w:pStyle w:val="Header"/>
      <w:spacing w:before="240"/>
      <w:rPr>
        <w:rFonts w:ascii="Lucida Console" w:hAnsi="Lucida Console"/>
        <w:sz w:val="16"/>
        <w:szCs w:val="20"/>
      </w:rPr>
    </w:pPr>
    <w:r>
      <w:rPr>
        <w:noProof/>
      </w:rPr>
      <mc:AlternateContent>
        <mc:Choice Requires="wps">
          <w:drawing>
            <wp:anchor distT="0" distB="0" distL="114300" distR="114300" simplePos="0" relativeHeight="251672576" behindDoc="0" locked="0" layoutInCell="1" allowOverlap="1" wp14:anchorId="22623B10" wp14:editId="4DEFCC36">
              <wp:simplePos x="0" y="0"/>
              <wp:positionH relativeFrom="column">
                <wp:posOffset>-69215</wp:posOffset>
              </wp:positionH>
              <wp:positionV relativeFrom="paragraph">
                <wp:posOffset>72048</wp:posOffset>
              </wp:positionV>
              <wp:extent cx="5221605" cy="0"/>
              <wp:effectExtent l="0" t="19050" r="55245" b="38100"/>
              <wp:wrapNone/>
              <wp:docPr id="957685216" name="Straight Connector 5"/>
              <wp:cNvGraphicFramePr/>
              <a:graphic xmlns:a="http://schemas.openxmlformats.org/drawingml/2006/main">
                <a:graphicData uri="http://schemas.microsoft.com/office/word/2010/wordprocessingShape">
                  <wps:wsp>
                    <wps:cNvCnPr/>
                    <wps:spPr>
                      <a:xfrm>
                        <a:off x="0" y="0"/>
                        <a:ext cx="5221605"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2AD2F"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45pt,5.65pt" to="405.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" strokecolor="black [3213]" strokeweight="5pt">
              <v:stroke linestyle="thickThin"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9799" w14:textId="4A7B446B" w:rsidR="000C171D" w:rsidRDefault="000C171D">
    <w:pPr>
      <w:pStyle w:val="Header"/>
      <w:rPr>
        <w:rFonts w:ascii="Lucida Console" w:hAnsi="Lucida Console"/>
        <w:b/>
        <w:bCs/>
        <w:sz w:val="16"/>
        <w:szCs w:val="20"/>
      </w:rPr>
    </w:pPr>
    <w:r>
      <w:rPr>
        <w:rFonts w:ascii="Lucida Console" w:hAnsi="Lucida Console"/>
        <w:sz w:val="16"/>
        <w:szCs w:val="20"/>
      </w:rPr>
      <w:t>ISSN Cetak  : xxxx-xxxx</w:t>
    </w:r>
    <w:r>
      <w:rPr>
        <w:rFonts w:ascii="Lucida Console" w:hAnsi="Lucida Console"/>
        <w:sz w:val="16"/>
        <w:szCs w:val="20"/>
      </w:rPr>
      <w:tab/>
    </w:r>
    <w:r w:rsidR="008948EE">
      <w:rPr>
        <w:rFonts w:ascii="Lucida Console" w:hAnsi="Lucida Console"/>
        <w:sz w:val="16"/>
        <w:szCs w:val="20"/>
      </w:rPr>
      <w:t xml:space="preserve">               </w:t>
    </w:r>
    <w:r>
      <w:rPr>
        <w:rFonts w:ascii="Lucida Console" w:hAnsi="Lucida Console"/>
        <w:sz w:val="16"/>
        <w:szCs w:val="20"/>
      </w:rPr>
      <w:t xml:space="preserve">Jurnal Aplikasi Dan Inovasi Ipteks </w:t>
    </w:r>
    <w:r>
      <w:rPr>
        <w:rFonts w:ascii="Lucida Console" w:hAnsi="Lucida Console"/>
        <w:b/>
        <w:bCs/>
        <w:sz w:val="16"/>
        <w:szCs w:val="20"/>
      </w:rPr>
      <w:t>SOLIDITAS</w:t>
    </w:r>
  </w:p>
  <w:p w14:paraId="02E5BF18" w14:textId="6295A8A1" w:rsidR="000C171D" w:rsidRDefault="000C171D" w:rsidP="008948EE">
    <w:pPr>
      <w:pStyle w:val="Header"/>
      <w:rPr>
        <w:rFonts w:ascii="Lucida Console" w:hAnsi="Lucida Console"/>
        <w:sz w:val="16"/>
        <w:szCs w:val="20"/>
      </w:rPr>
    </w:pPr>
    <w:r>
      <w:rPr>
        <w:rFonts w:ascii="Lucida Console" w:hAnsi="Lucida Console"/>
        <w:sz w:val="16"/>
        <w:szCs w:val="20"/>
      </w:rPr>
      <w:t>ISSN Online : xxxx-xxxx</w:t>
    </w:r>
    <w:r>
      <w:rPr>
        <w:rFonts w:ascii="Lucida Console" w:hAnsi="Lucida Console"/>
        <w:sz w:val="16"/>
        <w:szCs w:val="20"/>
      </w:rPr>
      <w:tab/>
    </w:r>
    <w:r w:rsidR="008948EE">
      <w:rPr>
        <w:rFonts w:ascii="Lucida Console" w:hAnsi="Lucida Console"/>
        <w:sz w:val="16"/>
        <w:szCs w:val="20"/>
      </w:rPr>
      <w:t xml:space="preserve">                       </w:t>
    </w:r>
    <w:r>
      <w:rPr>
        <w:rFonts w:ascii="Lucida Console" w:hAnsi="Lucida Console"/>
        <w:sz w:val="16"/>
        <w:szCs w:val="20"/>
      </w:rPr>
      <w:t xml:space="preserve">Volume </w:t>
    </w:r>
    <w:r w:rsidR="00940246">
      <w:rPr>
        <w:rFonts w:ascii="Lucida Console" w:hAnsi="Lucida Console"/>
        <w:sz w:val="16"/>
        <w:szCs w:val="20"/>
      </w:rPr>
      <w:t>x</w:t>
    </w:r>
    <w:r>
      <w:rPr>
        <w:rFonts w:ascii="Lucida Console" w:hAnsi="Lucida Console"/>
        <w:sz w:val="16"/>
        <w:szCs w:val="20"/>
      </w:rPr>
      <w:t xml:space="preserve"> Nomor </w:t>
    </w:r>
    <w:r w:rsidR="00940246">
      <w:rPr>
        <w:rFonts w:ascii="Lucida Console" w:hAnsi="Lucida Console"/>
        <w:sz w:val="16"/>
        <w:szCs w:val="20"/>
      </w:rPr>
      <w:t>x</w:t>
    </w:r>
    <w:r>
      <w:rPr>
        <w:rFonts w:ascii="Lucida Console" w:hAnsi="Lucida Console"/>
        <w:sz w:val="16"/>
        <w:szCs w:val="20"/>
      </w:rPr>
      <w:t xml:space="preserve">. </w:t>
    </w:r>
    <w:r w:rsidR="00940246">
      <w:rPr>
        <w:rFonts w:ascii="Lucida Console" w:hAnsi="Lucida Console"/>
        <w:sz w:val="16"/>
        <w:szCs w:val="20"/>
      </w:rPr>
      <w:t>Agustus</w:t>
    </w:r>
    <w:r>
      <w:rPr>
        <w:rFonts w:ascii="Lucida Console" w:hAnsi="Lucida Console"/>
        <w:sz w:val="16"/>
        <w:szCs w:val="20"/>
      </w:rPr>
      <w:t xml:space="preserve"> Tahun 202</w:t>
    </w:r>
    <w:r w:rsidR="00A45F7A">
      <w:rPr>
        <w:rFonts w:ascii="Lucida Console" w:hAnsi="Lucida Console"/>
        <w:sz w:val="16"/>
        <w:szCs w:val="20"/>
      </w:rPr>
      <w:t>3</w:t>
    </w:r>
  </w:p>
  <w:p w14:paraId="39EEDAED" w14:textId="05872CE4" w:rsidR="000C171D" w:rsidRDefault="000C171D" w:rsidP="008948EE">
    <w:pPr>
      <w:pStyle w:val="Header"/>
      <w:spacing w:before="240"/>
      <w:rPr>
        <w:rFonts w:ascii="Lucida Console" w:hAnsi="Lucida Console"/>
        <w:sz w:val="16"/>
        <w:szCs w:val="20"/>
      </w:rPr>
    </w:pPr>
    <w:r>
      <w:rPr>
        <w:rFonts w:ascii="Lucida Console" w:hAnsi="Lucida Console"/>
        <w:sz w:val="16"/>
        <w:szCs w:val="20"/>
      </w:rPr>
      <w:t xml:space="preserve">        (Hal. 1-</w:t>
    </w:r>
    <w:r w:rsidR="00574196">
      <w:rPr>
        <w:rFonts w:ascii="Lucida Console" w:hAnsi="Lucida Console"/>
        <w:sz w:val="16"/>
        <w:szCs w:val="20"/>
      </w:rPr>
      <w:t>8</w:t>
    </w:r>
    <w:r>
      <w:rPr>
        <w:rFonts w:ascii="Lucida Console" w:hAnsi="Lucida Console"/>
        <w:sz w:val="16"/>
        <w:szCs w:val="20"/>
      </w:rPr>
      <w:t>)</w:t>
    </w:r>
    <w:r>
      <w:rPr>
        <w:rFonts w:ascii="Lucida Console" w:hAnsi="Lucida Console"/>
        <w:sz w:val="16"/>
        <w:szCs w:val="20"/>
      </w:rPr>
      <w:tab/>
    </w:r>
    <w:r w:rsidR="008948EE">
      <w:rPr>
        <w:rFonts w:ascii="Lucida Console" w:hAnsi="Lucida Console"/>
        <w:sz w:val="16"/>
        <w:szCs w:val="20"/>
      </w:rPr>
      <w:t xml:space="preserve">                                     </w:t>
    </w:r>
    <w:r>
      <w:rPr>
        <w:rFonts w:ascii="Lucida Console" w:hAnsi="Lucida Console"/>
        <w:sz w:val="16"/>
        <w:szCs w:val="20"/>
      </w:rPr>
      <w:t>DOI :</w:t>
    </w:r>
    <w:r w:rsidR="00940246">
      <w:rPr>
        <w:rFonts w:ascii="Lucida Console" w:hAnsi="Lucida Console"/>
        <w:sz w:val="16"/>
        <w:szCs w:val="20"/>
      </w:rPr>
      <w:t xml:space="preserve"> xxxxxxxxxxxxxxxxx</w:t>
    </w:r>
  </w:p>
  <w:p w14:paraId="5E41E10D" w14:textId="6D28A7BA" w:rsidR="0068240E" w:rsidRDefault="007E66D5" w:rsidP="0068240E">
    <w:pPr>
      <w:pStyle w:val="Header"/>
      <w:rPr>
        <w:rFonts w:ascii="Lucida Console" w:hAnsi="Lucida Console"/>
        <w:sz w:val="16"/>
        <w:szCs w:val="20"/>
      </w:rPr>
    </w:pPr>
    <w:r>
      <w:rPr>
        <w:noProof/>
      </w:rPr>
      <mc:AlternateContent>
        <mc:Choice Requires="wps">
          <w:drawing>
            <wp:anchor distT="0" distB="0" distL="114300" distR="114300" simplePos="0" relativeHeight="251670528" behindDoc="0" locked="0" layoutInCell="1" allowOverlap="1" wp14:anchorId="4E91AA8F" wp14:editId="3F852961">
              <wp:simplePos x="0" y="0"/>
              <wp:positionH relativeFrom="column">
                <wp:posOffset>-105508</wp:posOffset>
              </wp:positionH>
              <wp:positionV relativeFrom="paragraph">
                <wp:posOffset>77031</wp:posOffset>
              </wp:positionV>
              <wp:extent cx="5221654" cy="0"/>
              <wp:effectExtent l="0" t="19050" r="55245" b="38100"/>
              <wp:wrapNone/>
              <wp:docPr id="1995336232" name="Straight Connector 5"/>
              <wp:cNvGraphicFramePr/>
              <a:graphic xmlns:a="http://schemas.openxmlformats.org/drawingml/2006/main">
                <a:graphicData uri="http://schemas.microsoft.com/office/word/2010/wordprocessingShape">
                  <wps:wsp>
                    <wps:cNvCnPr/>
                    <wps:spPr>
                      <a:xfrm>
                        <a:off x="0" y="0"/>
                        <a:ext cx="5221654"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866C8"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3pt,6.05pt" to="402.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" strokecolor="black [3213]" strokeweight="5pt">
              <v:stroke linestyle="thickThin" joinstyle="miter"/>
            </v:line>
          </w:pict>
        </mc:Fallback>
      </mc:AlternateContent>
    </w:r>
  </w:p>
  <w:p w14:paraId="1ADEEEF2" w14:textId="77777777" w:rsidR="000C171D" w:rsidRDefault="000C171D" w:rsidP="007E66D5">
    <w:pPr>
      <w:pStyle w:val="Header"/>
      <w:rPr>
        <w:rFonts w:ascii="Lucida Console" w:hAnsi="Lucida Console"/>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93832"/>
    <w:multiLevelType w:val="hybridMultilevel"/>
    <w:tmpl w:val="26CE03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A835630"/>
    <w:multiLevelType w:val="hybridMultilevel"/>
    <w:tmpl w:val="70E22060"/>
    <w:lvl w:ilvl="0" w:tplc="0CCAECA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2DCE788C"/>
    <w:multiLevelType w:val="hybridMultilevel"/>
    <w:tmpl w:val="977A98DE"/>
    <w:lvl w:ilvl="0" w:tplc="44087A7E">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84B19F1"/>
    <w:multiLevelType w:val="hybridMultilevel"/>
    <w:tmpl w:val="2EC833C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4A334C02"/>
    <w:multiLevelType w:val="hybridMultilevel"/>
    <w:tmpl w:val="F0A69616"/>
    <w:lvl w:ilvl="0" w:tplc="5642B7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17551865">
    <w:abstractNumId w:val="0"/>
  </w:num>
  <w:num w:numId="2" w16cid:durableId="125783906">
    <w:abstractNumId w:val="2"/>
  </w:num>
  <w:num w:numId="3" w16cid:durableId="1090660310">
    <w:abstractNumId w:val="1"/>
  </w:num>
  <w:num w:numId="4" w16cid:durableId="376587659">
    <w:abstractNumId w:val="3"/>
  </w:num>
  <w:num w:numId="5" w16cid:durableId="186064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3A"/>
    <w:rsid w:val="00004EFE"/>
    <w:rsid w:val="000253C5"/>
    <w:rsid w:val="00045490"/>
    <w:rsid w:val="00081ABB"/>
    <w:rsid w:val="000B67F1"/>
    <w:rsid w:val="000C171D"/>
    <w:rsid w:val="000D4D34"/>
    <w:rsid w:val="000E0546"/>
    <w:rsid w:val="00165CB8"/>
    <w:rsid w:val="00172506"/>
    <w:rsid w:val="00173884"/>
    <w:rsid w:val="00186CF1"/>
    <w:rsid w:val="00196DA4"/>
    <w:rsid w:val="001C184F"/>
    <w:rsid w:val="001D77B6"/>
    <w:rsid w:val="0021743C"/>
    <w:rsid w:val="00220DE6"/>
    <w:rsid w:val="00226AB1"/>
    <w:rsid w:val="002B00D2"/>
    <w:rsid w:val="002B543A"/>
    <w:rsid w:val="00325154"/>
    <w:rsid w:val="003D1DAF"/>
    <w:rsid w:val="003F31DE"/>
    <w:rsid w:val="00421502"/>
    <w:rsid w:val="00472201"/>
    <w:rsid w:val="005346AD"/>
    <w:rsid w:val="0054674F"/>
    <w:rsid w:val="00574196"/>
    <w:rsid w:val="00593EE1"/>
    <w:rsid w:val="005B2249"/>
    <w:rsid w:val="005C0608"/>
    <w:rsid w:val="005F19BE"/>
    <w:rsid w:val="00643856"/>
    <w:rsid w:val="0068240E"/>
    <w:rsid w:val="006860EF"/>
    <w:rsid w:val="006F19AF"/>
    <w:rsid w:val="00721405"/>
    <w:rsid w:val="00747D70"/>
    <w:rsid w:val="00751A38"/>
    <w:rsid w:val="007925D3"/>
    <w:rsid w:val="007A2759"/>
    <w:rsid w:val="007B1F87"/>
    <w:rsid w:val="007E66D5"/>
    <w:rsid w:val="007F7E9E"/>
    <w:rsid w:val="008520D6"/>
    <w:rsid w:val="008948EE"/>
    <w:rsid w:val="008A40D0"/>
    <w:rsid w:val="008E7231"/>
    <w:rsid w:val="00940246"/>
    <w:rsid w:val="00943294"/>
    <w:rsid w:val="0094431C"/>
    <w:rsid w:val="00955BD4"/>
    <w:rsid w:val="009643A9"/>
    <w:rsid w:val="00986E91"/>
    <w:rsid w:val="009B0025"/>
    <w:rsid w:val="009E5EBD"/>
    <w:rsid w:val="009F2A9E"/>
    <w:rsid w:val="00A0087B"/>
    <w:rsid w:val="00A45F7A"/>
    <w:rsid w:val="00A47B24"/>
    <w:rsid w:val="00A96ED0"/>
    <w:rsid w:val="00AA5707"/>
    <w:rsid w:val="00B338A5"/>
    <w:rsid w:val="00B65212"/>
    <w:rsid w:val="00B95D3F"/>
    <w:rsid w:val="00BD14BE"/>
    <w:rsid w:val="00C42527"/>
    <w:rsid w:val="00C46351"/>
    <w:rsid w:val="00C63217"/>
    <w:rsid w:val="00C70701"/>
    <w:rsid w:val="00C925FD"/>
    <w:rsid w:val="00C95533"/>
    <w:rsid w:val="00C97CE8"/>
    <w:rsid w:val="00CE22C9"/>
    <w:rsid w:val="00D0537E"/>
    <w:rsid w:val="00D237EC"/>
    <w:rsid w:val="00DA593A"/>
    <w:rsid w:val="00E5288F"/>
    <w:rsid w:val="00E670D2"/>
    <w:rsid w:val="00ED0919"/>
    <w:rsid w:val="00F34BA2"/>
    <w:rsid w:val="00F76116"/>
    <w:rsid w:val="00F828FD"/>
    <w:rsid w:val="00F966F1"/>
    <w:rsid w:val="00F967FB"/>
    <w:rsid w:val="00FB7CB2"/>
    <w:rsid w:val="00FE69B8"/>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1A05"/>
  <w15:chartTrackingRefBased/>
  <w15:docId w15:val="{D0C5583D-6B2B-4FDC-93CB-73057CB0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7E"/>
    <w:rPr>
      <w:color w:val="0563C1" w:themeColor="hyperlink"/>
      <w:u w:val="single"/>
    </w:rPr>
  </w:style>
  <w:style w:type="paragraph" w:styleId="ListParagraph">
    <w:name w:val="List Paragraph"/>
    <w:basedOn w:val="Normal"/>
    <w:uiPriority w:val="34"/>
    <w:qFormat/>
    <w:rsid w:val="005C0608"/>
    <w:pPr>
      <w:ind w:left="720"/>
      <w:contextualSpacing/>
    </w:pPr>
  </w:style>
  <w:style w:type="character" w:styleId="Strong">
    <w:name w:val="Strong"/>
    <w:basedOn w:val="DefaultParagraphFont"/>
    <w:uiPriority w:val="22"/>
    <w:qFormat/>
    <w:rsid w:val="0054674F"/>
    <w:rPr>
      <w:b/>
      <w:bCs/>
    </w:rPr>
  </w:style>
  <w:style w:type="character" w:styleId="UnresolvedMention">
    <w:name w:val="Unresolved Mention"/>
    <w:basedOn w:val="DefaultParagraphFont"/>
    <w:uiPriority w:val="99"/>
    <w:semiHidden/>
    <w:unhideWhenUsed/>
    <w:rsid w:val="00C95533"/>
    <w:rPr>
      <w:color w:val="605E5C"/>
      <w:shd w:val="clear" w:color="auto" w:fill="E1DFDD"/>
    </w:rPr>
  </w:style>
  <w:style w:type="character" w:styleId="Emphasis">
    <w:name w:val="Emphasis"/>
    <w:basedOn w:val="DefaultParagraphFont"/>
    <w:uiPriority w:val="20"/>
    <w:qFormat/>
    <w:rsid w:val="00C46351"/>
    <w:rPr>
      <w:i/>
      <w:iCs/>
    </w:rPr>
  </w:style>
  <w:style w:type="paragraph" w:styleId="NormalWeb">
    <w:name w:val="Normal (Web)"/>
    <w:basedOn w:val="Normal"/>
    <w:uiPriority w:val="99"/>
    <w:unhideWhenUsed/>
    <w:rsid w:val="007F7E9E"/>
    <w:pPr>
      <w:spacing w:before="100" w:beforeAutospacing="1" w:after="100" w:afterAutospacing="1" w:line="240" w:lineRule="auto"/>
    </w:pPr>
    <w:rPr>
      <w:rFonts w:ascii="Times New Roman" w:eastAsia="Times New Roman" w:hAnsi="Times New Roman" w:cs="Times New Roman"/>
      <w:kern w:val="0"/>
      <w:sz w:val="24"/>
      <w:szCs w:val="24"/>
      <w:lang w:eastAsia="en-ID" w:bidi="ar-SA"/>
      <w14:ligatures w14:val="none"/>
    </w:rPr>
  </w:style>
  <w:style w:type="paragraph" w:styleId="Header">
    <w:name w:val="header"/>
    <w:basedOn w:val="Normal"/>
    <w:link w:val="HeaderChar"/>
    <w:uiPriority w:val="99"/>
    <w:unhideWhenUsed/>
    <w:rsid w:val="000C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71D"/>
  </w:style>
  <w:style w:type="paragraph" w:styleId="Footer">
    <w:name w:val="footer"/>
    <w:basedOn w:val="Normal"/>
    <w:link w:val="FooterChar"/>
    <w:uiPriority w:val="99"/>
    <w:unhideWhenUsed/>
    <w:rsid w:val="000C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71D"/>
  </w:style>
  <w:style w:type="character" w:styleId="PlaceholderText">
    <w:name w:val="Placeholder Text"/>
    <w:basedOn w:val="DefaultParagraphFont"/>
    <w:uiPriority w:val="99"/>
    <w:semiHidden/>
    <w:rsid w:val="009643A9"/>
    <w:rPr>
      <w:color w:val="808080"/>
    </w:rPr>
  </w:style>
  <w:style w:type="table" w:styleId="TableGrid">
    <w:name w:val="Table Grid"/>
    <w:basedOn w:val="TableNormal"/>
    <w:uiPriority w:val="39"/>
    <w:rsid w:val="0095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338A5"/>
    <w:pPr>
      <w:spacing w:after="200" w:line="240" w:lineRule="auto"/>
    </w:pPr>
    <w:rPr>
      <w:i/>
      <w:iCs/>
      <w:color w:val="44546A" w:themeColor="text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511">
      <w:bodyDiv w:val="1"/>
      <w:marLeft w:val="0"/>
      <w:marRight w:val="0"/>
      <w:marTop w:val="0"/>
      <w:marBottom w:val="0"/>
      <w:divBdr>
        <w:top w:val="none" w:sz="0" w:space="0" w:color="auto"/>
        <w:left w:val="none" w:sz="0" w:space="0" w:color="auto"/>
        <w:bottom w:val="none" w:sz="0" w:space="0" w:color="auto"/>
        <w:right w:val="none" w:sz="0" w:space="0" w:color="auto"/>
      </w:divBdr>
      <w:divsChild>
        <w:div w:id="1130782446">
          <w:marLeft w:val="480"/>
          <w:marRight w:val="0"/>
          <w:marTop w:val="0"/>
          <w:marBottom w:val="0"/>
          <w:divBdr>
            <w:top w:val="none" w:sz="0" w:space="0" w:color="auto"/>
            <w:left w:val="none" w:sz="0" w:space="0" w:color="auto"/>
            <w:bottom w:val="none" w:sz="0" w:space="0" w:color="auto"/>
            <w:right w:val="none" w:sz="0" w:space="0" w:color="auto"/>
          </w:divBdr>
        </w:div>
        <w:div w:id="1668559468">
          <w:marLeft w:val="480"/>
          <w:marRight w:val="0"/>
          <w:marTop w:val="0"/>
          <w:marBottom w:val="0"/>
          <w:divBdr>
            <w:top w:val="none" w:sz="0" w:space="0" w:color="auto"/>
            <w:left w:val="none" w:sz="0" w:space="0" w:color="auto"/>
            <w:bottom w:val="none" w:sz="0" w:space="0" w:color="auto"/>
            <w:right w:val="none" w:sz="0" w:space="0" w:color="auto"/>
          </w:divBdr>
        </w:div>
        <w:div w:id="1897084838">
          <w:marLeft w:val="480"/>
          <w:marRight w:val="0"/>
          <w:marTop w:val="0"/>
          <w:marBottom w:val="0"/>
          <w:divBdr>
            <w:top w:val="none" w:sz="0" w:space="0" w:color="auto"/>
            <w:left w:val="none" w:sz="0" w:space="0" w:color="auto"/>
            <w:bottom w:val="none" w:sz="0" w:space="0" w:color="auto"/>
            <w:right w:val="none" w:sz="0" w:space="0" w:color="auto"/>
          </w:divBdr>
        </w:div>
        <w:div w:id="2014721203">
          <w:marLeft w:val="480"/>
          <w:marRight w:val="0"/>
          <w:marTop w:val="0"/>
          <w:marBottom w:val="0"/>
          <w:divBdr>
            <w:top w:val="none" w:sz="0" w:space="0" w:color="auto"/>
            <w:left w:val="none" w:sz="0" w:space="0" w:color="auto"/>
            <w:bottom w:val="none" w:sz="0" w:space="0" w:color="auto"/>
            <w:right w:val="none" w:sz="0" w:space="0" w:color="auto"/>
          </w:divBdr>
        </w:div>
        <w:div w:id="1591233362">
          <w:marLeft w:val="480"/>
          <w:marRight w:val="0"/>
          <w:marTop w:val="0"/>
          <w:marBottom w:val="0"/>
          <w:divBdr>
            <w:top w:val="none" w:sz="0" w:space="0" w:color="auto"/>
            <w:left w:val="none" w:sz="0" w:space="0" w:color="auto"/>
            <w:bottom w:val="none" w:sz="0" w:space="0" w:color="auto"/>
            <w:right w:val="none" w:sz="0" w:space="0" w:color="auto"/>
          </w:divBdr>
        </w:div>
        <w:div w:id="337123530">
          <w:marLeft w:val="480"/>
          <w:marRight w:val="0"/>
          <w:marTop w:val="0"/>
          <w:marBottom w:val="0"/>
          <w:divBdr>
            <w:top w:val="none" w:sz="0" w:space="0" w:color="auto"/>
            <w:left w:val="none" w:sz="0" w:space="0" w:color="auto"/>
            <w:bottom w:val="none" w:sz="0" w:space="0" w:color="auto"/>
            <w:right w:val="none" w:sz="0" w:space="0" w:color="auto"/>
          </w:divBdr>
        </w:div>
        <w:div w:id="322665312">
          <w:marLeft w:val="480"/>
          <w:marRight w:val="0"/>
          <w:marTop w:val="0"/>
          <w:marBottom w:val="0"/>
          <w:divBdr>
            <w:top w:val="none" w:sz="0" w:space="0" w:color="auto"/>
            <w:left w:val="none" w:sz="0" w:space="0" w:color="auto"/>
            <w:bottom w:val="none" w:sz="0" w:space="0" w:color="auto"/>
            <w:right w:val="none" w:sz="0" w:space="0" w:color="auto"/>
          </w:divBdr>
        </w:div>
        <w:div w:id="826945801">
          <w:marLeft w:val="480"/>
          <w:marRight w:val="0"/>
          <w:marTop w:val="0"/>
          <w:marBottom w:val="0"/>
          <w:divBdr>
            <w:top w:val="none" w:sz="0" w:space="0" w:color="auto"/>
            <w:left w:val="none" w:sz="0" w:space="0" w:color="auto"/>
            <w:bottom w:val="none" w:sz="0" w:space="0" w:color="auto"/>
            <w:right w:val="none" w:sz="0" w:space="0" w:color="auto"/>
          </w:divBdr>
        </w:div>
        <w:div w:id="1206718101">
          <w:marLeft w:val="480"/>
          <w:marRight w:val="0"/>
          <w:marTop w:val="0"/>
          <w:marBottom w:val="0"/>
          <w:divBdr>
            <w:top w:val="none" w:sz="0" w:space="0" w:color="auto"/>
            <w:left w:val="none" w:sz="0" w:space="0" w:color="auto"/>
            <w:bottom w:val="none" w:sz="0" w:space="0" w:color="auto"/>
            <w:right w:val="none" w:sz="0" w:space="0" w:color="auto"/>
          </w:divBdr>
        </w:div>
        <w:div w:id="1713461859">
          <w:marLeft w:val="480"/>
          <w:marRight w:val="0"/>
          <w:marTop w:val="0"/>
          <w:marBottom w:val="0"/>
          <w:divBdr>
            <w:top w:val="none" w:sz="0" w:space="0" w:color="auto"/>
            <w:left w:val="none" w:sz="0" w:space="0" w:color="auto"/>
            <w:bottom w:val="none" w:sz="0" w:space="0" w:color="auto"/>
            <w:right w:val="none" w:sz="0" w:space="0" w:color="auto"/>
          </w:divBdr>
        </w:div>
        <w:div w:id="796266547">
          <w:marLeft w:val="480"/>
          <w:marRight w:val="0"/>
          <w:marTop w:val="0"/>
          <w:marBottom w:val="0"/>
          <w:divBdr>
            <w:top w:val="none" w:sz="0" w:space="0" w:color="auto"/>
            <w:left w:val="none" w:sz="0" w:space="0" w:color="auto"/>
            <w:bottom w:val="none" w:sz="0" w:space="0" w:color="auto"/>
            <w:right w:val="none" w:sz="0" w:space="0" w:color="auto"/>
          </w:divBdr>
        </w:div>
        <w:div w:id="42296154">
          <w:marLeft w:val="480"/>
          <w:marRight w:val="0"/>
          <w:marTop w:val="0"/>
          <w:marBottom w:val="0"/>
          <w:divBdr>
            <w:top w:val="none" w:sz="0" w:space="0" w:color="auto"/>
            <w:left w:val="none" w:sz="0" w:space="0" w:color="auto"/>
            <w:bottom w:val="none" w:sz="0" w:space="0" w:color="auto"/>
            <w:right w:val="none" w:sz="0" w:space="0" w:color="auto"/>
          </w:divBdr>
        </w:div>
        <w:div w:id="441193200">
          <w:marLeft w:val="480"/>
          <w:marRight w:val="0"/>
          <w:marTop w:val="0"/>
          <w:marBottom w:val="0"/>
          <w:divBdr>
            <w:top w:val="none" w:sz="0" w:space="0" w:color="auto"/>
            <w:left w:val="none" w:sz="0" w:space="0" w:color="auto"/>
            <w:bottom w:val="none" w:sz="0" w:space="0" w:color="auto"/>
            <w:right w:val="none" w:sz="0" w:space="0" w:color="auto"/>
          </w:divBdr>
        </w:div>
      </w:divsChild>
    </w:div>
    <w:div w:id="68818370">
      <w:bodyDiv w:val="1"/>
      <w:marLeft w:val="0"/>
      <w:marRight w:val="0"/>
      <w:marTop w:val="0"/>
      <w:marBottom w:val="0"/>
      <w:divBdr>
        <w:top w:val="none" w:sz="0" w:space="0" w:color="auto"/>
        <w:left w:val="none" w:sz="0" w:space="0" w:color="auto"/>
        <w:bottom w:val="none" w:sz="0" w:space="0" w:color="auto"/>
        <w:right w:val="none" w:sz="0" w:space="0" w:color="auto"/>
      </w:divBdr>
      <w:divsChild>
        <w:div w:id="1677999956">
          <w:marLeft w:val="0"/>
          <w:marRight w:val="0"/>
          <w:marTop w:val="0"/>
          <w:marBottom w:val="0"/>
          <w:divBdr>
            <w:top w:val="none" w:sz="0" w:space="0" w:color="auto"/>
            <w:left w:val="none" w:sz="0" w:space="0" w:color="auto"/>
            <w:bottom w:val="none" w:sz="0" w:space="0" w:color="auto"/>
            <w:right w:val="none" w:sz="0" w:space="0" w:color="auto"/>
          </w:divBdr>
        </w:div>
        <w:div w:id="535973215">
          <w:marLeft w:val="0"/>
          <w:marRight w:val="0"/>
          <w:marTop w:val="0"/>
          <w:marBottom w:val="0"/>
          <w:divBdr>
            <w:top w:val="none" w:sz="0" w:space="0" w:color="auto"/>
            <w:left w:val="none" w:sz="0" w:space="0" w:color="auto"/>
            <w:bottom w:val="none" w:sz="0" w:space="0" w:color="auto"/>
            <w:right w:val="none" w:sz="0" w:space="0" w:color="auto"/>
          </w:divBdr>
        </w:div>
        <w:div w:id="1567566042">
          <w:marLeft w:val="0"/>
          <w:marRight w:val="0"/>
          <w:marTop w:val="0"/>
          <w:marBottom w:val="0"/>
          <w:divBdr>
            <w:top w:val="none" w:sz="0" w:space="0" w:color="auto"/>
            <w:left w:val="none" w:sz="0" w:space="0" w:color="auto"/>
            <w:bottom w:val="none" w:sz="0" w:space="0" w:color="auto"/>
            <w:right w:val="none" w:sz="0" w:space="0" w:color="auto"/>
          </w:divBdr>
        </w:div>
        <w:div w:id="1413821135">
          <w:marLeft w:val="0"/>
          <w:marRight w:val="0"/>
          <w:marTop w:val="0"/>
          <w:marBottom w:val="0"/>
          <w:divBdr>
            <w:top w:val="none" w:sz="0" w:space="0" w:color="auto"/>
            <w:left w:val="none" w:sz="0" w:space="0" w:color="auto"/>
            <w:bottom w:val="none" w:sz="0" w:space="0" w:color="auto"/>
            <w:right w:val="none" w:sz="0" w:space="0" w:color="auto"/>
          </w:divBdr>
        </w:div>
        <w:div w:id="858003933">
          <w:marLeft w:val="0"/>
          <w:marRight w:val="0"/>
          <w:marTop w:val="0"/>
          <w:marBottom w:val="0"/>
          <w:divBdr>
            <w:top w:val="none" w:sz="0" w:space="0" w:color="auto"/>
            <w:left w:val="none" w:sz="0" w:space="0" w:color="auto"/>
            <w:bottom w:val="none" w:sz="0" w:space="0" w:color="auto"/>
            <w:right w:val="none" w:sz="0" w:space="0" w:color="auto"/>
          </w:divBdr>
        </w:div>
        <w:div w:id="997806322">
          <w:marLeft w:val="0"/>
          <w:marRight w:val="0"/>
          <w:marTop w:val="0"/>
          <w:marBottom w:val="0"/>
          <w:divBdr>
            <w:top w:val="none" w:sz="0" w:space="0" w:color="auto"/>
            <w:left w:val="none" w:sz="0" w:space="0" w:color="auto"/>
            <w:bottom w:val="none" w:sz="0" w:space="0" w:color="auto"/>
            <w:right w:val="none" w:sz="0" w:space="0" w:color="auto"/>
          </w:divBdr>
        </w:div>
        <w:div w:id="2043358034">
          <w:marLeft w:val="0"/>
          <w:marRight w:val="0"/>
          <w:marTop w:val="0"/>
          <w:marBottom w:val="0"/>
          <w:divBdr>
            <w:top w:val="none" w:sz="0" w:space="0" w:color="auto"/>
            <w:left w:val="none" w:sz="0" w:space="0" w:color="auto"/>
            <w:bottom w:val="none" w:sz="0" w:space="0" w:color="auto"/>
            <w:right w:val="none" w:sz="0" w:space="0" w:color="auto"/>
          </w:divBdr>
        </w:div>
        <w:div w:id="235436501">
          <w:marLeft w:val="0"/>
          <w:marRight w:val="0"/>
          <w:marTop w:val="0"/>
          <w:marBottom w:val="0"/>
          <w:divBdr>
            <w:top w:val="none" w:sz="0" w:space="0" w:color="auto"/>
            <w:left w:val="none" w:sz="0" w:space="0" w:color="auto"/>
            <w:bottom w:val="none" w:sz="0" w:space="0" w:color="auto"/>
            <w:right w:val="none" w:sz="0" w:space="0" w:color="auto"/>
          </w:divBdr>
        </w:div>
        <w:div w:id="249510488">
          <w:marLeft w:val="0"/>
          <w:marRight w:val="0"/>
          <w:marTop w:val="0"/>
          <w:marBottom w:val="0"/>
          <w:divBdr>
            <w:top w:val="none" w:sz="0" w:space="0" w:color="auto"/>
            <w:left w:val="none" w:sz="0" w:space="0" w:color="auto"/>
            <w:bottom w:val="none" w:sz="0" w:space="0" w:color="auto"/>
            <w:right w:val="none" w:sz="0" w:space="0" w:color="auto"/>
          </w:divBdr>
        </w:div>
        <w:div w:id="1381711576">
          <w:marLeft w:val="0"/>
          <w:marRight w:val="0"/>
          <w:marTop w:val="0"/>
          <w:marBottom w:val="0"/>
          <w:divBdr>
            <w:top w:val="none" w:sz="0" w:space="0" w:color="auto"/>
            <w:left w:val="none" w:sz="0" w:space="0" w:color="auto"/>
            <w:bottom w:val="none" w:sz="0" w:space="0" w:color="auto"/>
            <w:right w:val="none" w:sz="0" w:space="0" w:color="auto"/>
          </w:divBdr>
        </w:div>
        <w:div w:id="2134522638">
          <w:marLeft w:val="0"/>
          <w:marRight w:val="0"/>
          <w:marTop w:val="0"/>
          <w:marBottom w:val="0"/>
          <w:divBdr>
            <w:top w:val="none" w:sz="0" w:space="0" w:color="auto"/>
            <w:left w:val="none" w:sz="0" w:space="0" w:color="auto"/>
            <w:bottom w:val="none" w:sz="0" w:space="0" w:color="auto"/>
            <w:right w:val="none" w:sz="0" w:space="0" w:color="auto"/>
          </w:divBdr>
        </w:div>
        <w:div w:id="763964576">
          <w:marLeft w:val="0"/>
          <w:marRight w:val="0"/>
          <w:marTop w:val="0"/>
          <w:marBottom w:val="0"/>
          <w:divBdr>
            <w:top w:val="none" w:sz="0" w:space="0" w:color="auto"/>
            <w:left w:val="none" w:sz="0" w:space="0" w:color="auto"/>
            <w:bottom w:val="none" w:sz="0" w:space="0" w:color="auto"/>
            <w:right w:val="none" w:sz="0" w:space="0" w:color="auto"/>
          </w:divBdr>
        </w:div>
        <w:div w:id="331644773">
          <w:marLeft w:val="0"/>
          <w:marRight w:val="0"/>
          <w:marTop w:val="0"/>
          <w:marBottom w:val="0"/>
          <w:divBdr>
            <w:top w:val="none" w:sz="0" w:space="0" w:color="auto"/>
            <w:left w:val="none" w:sz="0" w:space="0" w:color="auto"/>
            <w:bottom w:val="none" w:sz="0" w:space="0" w:color="auto"/>
            <w:right w:val="none" w:sz="0" w:space="0" w:color="auto"/>
          </w:divBdr>
        </w:div>
      </w:divsChild>
    </w:div>
    <w:div w:id="185869597">
      <w:bodyDiv w:val="1"/>
      <w:marLeft w:val="0"/>
      <w:marRight w:val="0"/>
      <w:marTop w:val="0"/>
      <w:marBottom w:val="0"/>
      <w:divBdr>
        <w:top w:val="none" w:sz="0" w:space="0" w:color="auto"/>
        <w:left w:val="none" w:sz="0" w:space="0" w:color="auto"/>
        <w:bottom w:val="none" w:sz="0" w:space="0" w:color="auto"/>
        <w:right w:val="none" w:sz="0" w:space="0" w:color="auto"/>
      </w:divBdr>
    </w:div>
    <w:div w:id="785540874">
      <w:bodyDiv w:val="1"/>
      <w:marLeft w:val="0"/>
      <w:marRight w:val="0"/>
      <w:marTop w:val="0"/>
      <w:marBottom w:val="0"/>
      <w:divBdr>
        <w:top w:val="none" w:sz="0" w:space="0" w:color="auto"/>
        <w:left w:val="none" w:sz="0" w:space="0" w:color="auto"/>
        <w:bottom w:val="none" w:sz="0" w:space="0" w:color="auto"/>
        <w:right w:val="none" w:sz="0" w:space="0" w:color="auto"/>
      </w:divBdr>
      <w:divsChild>
        <w:div w:id="1553157493">
          <w:marLeft w:val="480"/>
          <w:marRight w:val="0"/>
          <w:marTop w:val="0"/>
          <w:marBottom w:val="0"/>
          <w:divBdr>
            <w:top w:val="none" w:sz="0" w:space="0" w:color="auto"/>
            <w:left w:val="none" w:sz="0" w:space="0" w:color="auto"/>
            <w:bottom w:val="none" w:sz="0" w:space="0" w:color="auto"/>
            <w:right w:val="none" w:sz="0" w:space="0" w:color="auto"/>
          </w:divBdr>
        </w:div>
        <w:div w:id="370686322">
          <w:marLeft w:val="480"/>
          <w:marRight w:val="0"/>
          <w:marTop w:val="0"/>
          <w:marBottom w:val="0"/>
          <w:divBdr>
            <w:top w:val="none" w:sz="0" w:space="0" w:color="auto"/>
            <w:left w:val="none" w:sz="0" w:space="0" w:color="auto"/>
            <w:bottom w:val="none" w:sz="0" w:space="0" w:color="auto"/>
            <w:right w:val="none" w:sz="0" w:space="0" w:color="auto"/>
          </w:divBdr>
        </w:div>
        <w:div w:id="1743259054">
          <w:marLeft w:val="480"/>
          <w:marRight w:val="0"/>
          <w:marTop w:val="0"/>
          <w:marBottom w:val="0"/>
          <w:divBdr>
            <w:top w:val="none" w:sz="0" w:space="0" w:color="auto"/>
            <w:left w:val="none" w:sz="0" w:space="0" w:color="auto"/>
            <w:bottom w:val="none" w:sz="0" w:space="0" w:color="auto"/>
            <w:right w:val="none" w:sz="0" w:space="0" w:color="auto"/>
          </w:divBdr>
        </w:div>
        <w:div w:id="2100128280">
          <w:marLeft w:val="480"/>
          <w:marRight w:val="0"/>
          <w:marTop w:val="0"/>
          <w:marBottom w:val="0"/>
          <w:divBdr>
            <w:top w:val="none" w:sz="0" w:space="0" w:color="auto"/>
            <w:left w:val="none" w:sz="0" w:space="0" w:color="auto"/>
            <w:bottom w:val="none" w:sz="0" w:space="0" w:color="auto"/>
            <w:right w:val="none" w:sz="0" w:space="0" w:color="auto"/>
          </w:divBdr>
        </w:div>
        <w:div w:id="907499491">
          <w:marLeft w:val="480"/>
          <w:marRight w:val="0"/>
          <w:marTop w:val="0"/>
          <w:marBottom w:val="0"/>
          <w:divBdr>
            <w:top w:val="none" w:sz="0" w:space="0" w:color="auto"/>
            <w:left w:val="none" w:sz="0" w:space="0" w:color="auto"/>
            <w:bottom w:val="none" w:sz="0" w:space="0" w:color="auto"/>
            <w:right w:val="none" w:sz="0" w:space="0" w:color="auto"/>
          </w:divBdr>
        </w:div>
        <w:div w:id="1033192927">
          <w:marLeft w:val="480"/>
          <w:marRight w:val="0"/>
          <w:marTop w:val="0"/>
          <w:marBottom w:val="0"/>
          <w:divBdr>
            <w:top w:val="none" w:sz="0" w:space="0" w:color="auto"/>
            <w:left w:val="none" w:sz="0" w:space="0" w:color="auto"/>
            <w:bottom w:val="none" w:sz="0" w:space="0" w:color="auto"/>
            <w:right w:val="none" w:sz="0" w:space="0" w:color="auto"/>
          </w:divBdr>
        </w:div>
        <w:div w:id="644890203">
          <w:marLeft w:val="480"/>
          <w:marRight w:val="0"/>
          <w:marTop w:val="0"/>
          <w:marBottom w:val="0"/>
          <w:divBdr>
            <w:top w:val="none" w:sz="0" w:space="0" w:color="auto"/>
            <w:left w:val="none" w:sz="0" w:space="0" w:color="auto"/>
            <w:bottom w:val="none" w:sz="0" w:space="0" w:color="auto"/>
            <w:right w:val="none" w:sz="0" w:space="0" w:color="auto"/>
          </w:divBdr>
        </w:div>
        <w:div w:id="1160460671">
          <w:marLeft w:val="480"/>
          <w:marRight w:val="0"/>
          <w:marTop w:val="0"/>
          <w:marBottom w:val="0"/>
          <w:divBdr>
            <w:top w:val="none" w:sz="0" w:space="0" w:color="auto"/>
            <w:left w:val="none" w:sz="0" w:space="0" w:color="auto"/>
            <w:bottom w:val="none" w:sz="0" w:space="0" w:color="auto"/>
            <w:right w:val="none" w:sz="0" w:space="0" w:color="auto"/>
          </w:divBdr>
        </w:div>
        <w:div w:id="1393431274">
          <w:marLeft w:val="480"/>
          <w:marRight w:val="0"/>
          <w:marTop w:val="0"/>
          <w:marBottom w:val="0"/>
          <w:divBdr>
            <w:top w:val="none" w:sz="0" w:space="0" w:color="auto"/>
            <w:left w:val="none" w:sz="0" w:space="0" w:color="auto"/>
            <w:bottom w:val="none" w:sz="0" w:space="0" w:color="auto"/>
            <w:right w:val="none" w:sz="0" w:space="0" w:color="auto"/>
          </w:divBdr>
        </w:div>
        <w:div w:id="946348436">
          <w:marLeft w:val="480"/>
          <w:marRight w:val="0"/>
          <w:marTop w:val="0"/>
          <w:marBottom w:val="0"/>
          <w:divBdr>
            <w:top w:val="none" w:sz="0" w:space="0" w:color="auto"/>
            <w:left w:val="none" w:sz="0" w:space="0" w:color="auto"/>
            <w:bottom w:val="none" w:sz="0" w:space="0" w:color="auto"/>
            <w:right w:val="none" w:sz="0" w:space="0" w:color="auto"/>
          </w:divBdr>
        </w:div>
        <w:div w:id="1123885777">
          <w:marLeft w:val="480"/>
          <w:marRight w:val="0"/>
          <w:marTop w:val="0"/>
          <w:marBottom w:val="0"/>
          <w:divBdr>
            <w:top w:val="none" w:sz="0" w:space="0" w:color="auto"/>
            <w:left w:val="none" w:sz="0" w:space="0" w:color="auto"/>
            <w:bottom w:val="none" w:sz="0" w:space="0" w:color="auto"/>
            <w:right w:val="none" w:sz="0" w:space="0" w:color="auto"/>
          </w:divBdr>
        </w:div>
        <w:div w:id="1268191914">
          <w:marLeft w:val="480"/>
          <w:marRight w:val="0"/>
          <w:marTop w:val="0"/>
          <w:marBottom w:val="0"/>
          <w:divBdr>
            <w:top w:val="none" w:sz="0" w:space="0" w:color="auto"/>
            <w:left w:val="none" w:sz="0" w:space="0" w:color="auto"/>
            <w:bottom w:val="none" w:sz="0" w:space="0" w:color="auto"/>
            <w:right w:val="none" w:sz="0" w:space="0" w:color="auto"/>
          </w:divBdr>
        </w:div>
        <w:div w:id="126558745">
          <w:marLeft w:val="480"/>
          <w:marRight w:val="0"/>
          <w:marTop w:val="0"/>
          <w:marBottom w:val="0"/>
          <w:divBdr>
            <w:top w:val="none" w:sz="0" w:space="0" w:color="auto"/>
            <w:left w:val="none" w:sz="0" w:space="0" w:color="auto"/>
            <w:bottom w:val="none" w:sz="0" w:space="0" w:color="auto"/>
            <w:right w:val="none" w:sz="0" w:space="0" w:color="auto"/>
          </w:divBdr>
        </w:div>
      </w:divsChild>
    </w:div>
    <w:div w:id="946734355">
      <w:bodyDiv w:val="1"/>
      <w:marLeft w:val="0"/>
      <w:marRight w:val="0"/>
      <w:marTop w:val="0"/>
      <w:marBottom w:val="0"/>
      <w:divBdr>
        <w:top w:val="none" w:sz="0" w:space="0" w:color="auto"/>
        <w:left w:val="none" w:sz="0" w:space="0" w:color="auto"/>
        <w:bottom w:val="none" w:sz="0" w:space="0" w:color="auto"/>
        <w:right w:val="none" w:sz="0" w:space="0" w:color="auto"/>
      </w:divBdr>
      <w:divsChild>
        <w:div w:id="389504258">
          <w:marLeft w:val="480"/>
          <w:marRight w:val="0"/>
          <w:marTop w:val="0"/>
          <w:marBottom w:val="0"/>
          <w:divBdr>
            <w:top w:val="none" w:sz="0" w:space="0" w:color="auto"/>
            <w:left w:val="none" w:sz="0" w:space="0" w:color="auto"/>
            <w:bottom w:val="none" w:sz="0" w:space="0" w:color="auto"/>
            <w:right w:val="none" w:sz="0" w:space="0" w:color="auto"/>
          </w:divBdr>
        </w:div>
        <w:div w:id="1020274177">
          <w:marLeft w:val="480"/>
          <w:marRight w:val="0"/>
          <w:marTop w:val="0"/>
          <w:marBottom w:val="0"/>
          <w:divBdr>
            <w:top w:val="none" w:sz="0" w:space="0" w:color="auto"/>
            <w:left w:val="none" w:sz="0" w:space="0" w:color="auto"/>
            <w:bottom w:val="none" w:sz="0" w:space="0" w:color="auto"/>
            <w:right w:val="none" w:sz="0" w:space="0" w:color="auto"/>
          </w:divBdr>
        </w:div>
        <w:div w:id="386607028">
          <w:marLeft w:val="480"/>
          <w:marRight w:val="0"/>
          <w:marTop w:val="0"/>
          <w:marBottom w:val="0"/>
          <w:divBdr>
            <w:top w:val="none" w:sz="0" w:space="0" w:color="auto"/>
            <w:left w:val="none" w:sz="0" w:space="0" w:color="auto"/>
            <w:bottom w:val="none" w:sz="0" w:space="0" w:color="auto"/>
            <w:right w:val="none" w:sz="0" w:space="0" w:color="auto"/>
          </w:divBdr>
        </w:div>
        <w:div w:id="1205606168">
          <w:marLeft w:val="480"/>
          <w:marRight w:val="0"/>
          <w:marTop w:val="0"/>
          <w:marBottom w:val="0"/>
          <w:divBdr>
            <w:top w:val="none" w:sz="0" w:space="0" w:color="auto"/>
            <w:left w:val="none" w:sz="0" w:space="0" w:color="auto"/>
            <w:bottom w:val="none" w:sz="0" w:space="0" w:color="auto"/>
            <w:right w:val="none" w:sz="0" w:space="0" w:color="auto"/>
          </w:divBdr>
        </w:div>
        <w:div w:id="1927416323">
          <w:marLeft w:val="480"/>
          <w:marRight w:val="0"/>
          <w:marTop w:val="0"/>
          <w:marBottom w:val="0"/>
          <w:divBdr>
            <w:top w:val="none" w:sz="0" w:space="0" w:color="auto"/>
            <w:left w:val="none" w:sz="0" w:space="0" w:color="auto"/>
            <w:bottom w:val="none" w:sz="0" w:space="0" w:color="auto"/>
            <w:right w:val="none" w:sz="0" w:space="0" w:color="auto"/>
          </w:divBdr>
        </w:div>
        <w:div w:id="321858903">
          <w:marLeft w:val="480"/>
          <w:marRight w:val="0"/>
          <w:marTop w:val="0"/>
          <w:marBottom w:val="0"/>
          <w:divBdr>
            <w:top w:val="none" w:sz="0" w:space="0" w:color="auto"/>
            <w:left w:val="none" w:sz="0" w:space="0" w:color="auto"/>
            <w:bottom w:val="none" w:sz="0" w:space="0" w:color="auto"/>
            <w:right w:val="none" w:sz="0" w:space="0" w:color="auto"/>
          </w:divBdr>
        </w:div>
        <w:div w:id="2086754075">
          <w:marLeft w:val="480"/>
          <w:marRight w:val="0"/>
          <w:marTop w:val="0"/>
          <w:marBottom w:val="0"/>
          <w:divBdr>
            <w:top w:val="none" w:sz="0" w:space="0" w:color="auto"/>
            <w:left w:val="none" w:sz="0" w:space="0" w:color="auto"/>
            <w:bottom w:val="none" w:sz="0" w:space="0" w:color="auto"/>
            <w:right w:val="none" w:sz="0" w:space="0" w:color="auto"/>
          </w:divBdr>
        </w:div>
        <w:div w:id="1115827401">
          <w:marLeft w:val="480"/>
          <w:marRight w:val="0"/>
          <w:marTop w:val="0"/>
          <w:marBottom w:val="0"/>
          <w:divBdr>
            <w:top w:val="none" w:sz="0" w:space="0" w:color="auto"/>
            <w:left w:val="none" w:sz="0" w:space="0" w:color="auto"/>
            <w:bottom w:val="none" w:sz="0" w:space="0" w:color="auto"/>
            <w:right w:val="none" w:sz="0" w:space="0" w:color="auto"/>
          </w:divBdr>
        </w:div>
        <w:div w:id="1109855998">
          <w:marLeft w:val="480"/>
          <w:marRight w:val="0"/>
          <w:marTop w:val="0"/>
          <w:marBottom w:val="0"/>
          <w:divBdr>
            <w:top w:val="none" w:sz="0" w:space="0" w:color="auto"/>
            <w:left w:val="none" w:sz="0" w:space="0" w:color="auto"/>
            <w:bottom w:val="none" w:sz="0" w:space="0" w:color="auto"/>
            <w:right w:val="none" w:sz="0" w:space="0" w:color="auto"/>
          </w:divBdr>
        </w:div>
        <w:div w:id="992873930">
          <w:marLeft w:val="480"/>
          <w:marRight w:val="0"/>
          <w:marTop w:val="0"/>
          <w:marBottom w:val="0"/>
          <w:divBdr>
            <w:top w:val="none" w:sz="0" w:space="0" w:color="auto"/>
            <w:left w:val="none" w:sz="0" w:space="0" w:color="auto"/>
            <w:bottom w:val="none" w:sz="0" w:space="0" w:color="auto"/>
            <w:right w:val="none" w:sz="0" w:space="0" w:color="auto"/>
          </w:divBdr>
        </w:div>
        <w:div w:id="2064206496">
          <w:marLeft w:val="480"/>
          <w:marRight w:val="0"/>
          <w:marTop w:val="0"/>
          <w:marBottom w:val="0"/>
          <w:divBdr>
            <w:top w:val="none" w:sz="0" w:space="0" w:color="auto"/>
            <w:left w:val="none" w:sz="0" w:space="0" w:color="auto"/>
            <w:bottom w:val="none" w:sz="0" w:space="0" w:color="auto"/>
            <w:right w:val="none" w:sz="0" w:space="0" w:color="auto"/>
          </w:divBdr>
        </w:div>
        <w:div w:id="38630160">
          <w:marLeft w:val="480"/>
          <w:marRight w:val="0"/>
          <w:marTop w:val="0"/>
          <w:marBottom w:val="0"/>
          <w:divBdr>
            <w:top w:val="none" w:sz="0" w:space="0" w:color="auto"/>
            <w:left w:val="none" w:sz="0" w:space="0" w:color="auto"/>
            <w:bottom w:val="none" w:sz="0" w:space="0" w:color="auto"/>
            <w:right w:val="none" w:sz="0" w:space="0" w:color="auto"/>
          </w:divBdr>
        </w:div>
        <w:div w:id="1576669203">
          <w:marLeft w:val="480"/>
          <w:marRight w:val="0"/>
          <w:marTop w:val="0"/>
          <w:marBottom w:val="0"/>
          <w:divBdr>
            <w:top w:val="none" w:sz="0" w:space="0" w:color="auto"/>
            <w:left w:val="none" w:sz="0" w:space="0" w:color="auto"/>
            <w:bottom w:val="none" w:sz="0" w:space="0" w:color="auto"/>
            <w:right w:val="none" w:sz="0" w:space="0" w:color="auto"/>
          </w:divBdr>
        </w:div>
      </w:divsChild>
    </w:div>
    <w:div w:id="1301495192">
      <w:bodyDiv w:val="1"/>
      <w:marLeft w:val="0"/>
      <w:marRight w:val="0"/>
      <w:marTop w:val="0"/>
      <w:marBottom w:val="0"/>
      <w:divBdr>
        <w:top w:val="none" w:sz="0" w:space="0" w:color="auto"/>
        <w:left w:val="none" w:sz="0" w:space="0" w:color="auto"/>
        <w:bottom w:val="none" w:sz="0" w:space="0" w:color="auto"/>
        <w:right w:val="none" w:sz="0" w:space="0" w:color="auto"/>
      </w:divBdr>
      <w:divsChild>
        <w:div w:id="78446946">
          <w:marLeft w:val="480"/>
          <w:marRight w:val="0"/>
          <w:marTop w:val="0"/>
          <w:marBottom w:val="0"/>
          <w:divBdr>
            <w:top w:val="none" w:sz="0" w:space="0" w:color="auto"/>
            <w:left w:val="none" w:sz="0" w:space="0" w:color="auto"/>
            <w:bottom w:val="none" w:sz="0" w:space="0" w:color="auto"/>
            <w:right w:val="none" w:sz="0" w:space="0" w:color="auto"/>
          </w:divBdr>
        </w:div>
        <w:div w:id="599607998">
          <w:marLeft w:val="480"/>
          <w:marRight w:val="0"/>
          <w:marTop w:val="0"/>
          <w:marBottom w:val="0"/>
          <w:divBdr>
            <w:top w:val="none" w:sz="0" w:space="0" w:color="auto"/>
            <w:left w:val="none" w:sz="0" w:space="0" w:color="auto"/>
            <w:bottom w:val="none" w:sz="0" w:space="0" w:color="auto"/>
            <w:right w:val="none" w:sz="0" w:space="0" w:color="auto"/>
          </w:divBdr>
        </w:div>
        <w:div w:id="138544560">
          <w:marLeft w:val="480"/>
          <w:marRight w:val="0"/>
          <w:marTop w:val="0"/>
          <w:marBottom w:val="0"/>
          <w:divBdr>
            <w:top w:val="none" w:sz="0" w:space="0" w:color="auto"/>
            <w:left w:val="none" w:sz="0" w:space="0" w:color="auto"/>
            <w:bottom w:val="none" w:sz="0" w:space="0" w:color="auto"/>
            <w:right w:val="none" w:sz="0" w:space="0" w:color="auto"/>
          </w:divBdr>
        </w:div>
        <w:div w:id="1218589245">
          <w:marLeft w:val="480"/>
          <w:marRight w:val="0"/>
          <w:marTop w:val="0"/>
          <w:marBottom w:val="0"/>
          <w:divBdr>
            <w:top w:val="none" w:sz="0" w:space="0" w:color="auto"/>
            <w:left w:val="none" w:sz="0" w:space="0" w:color="auto"/>
            <w:bottom w:val="none" w:sz="0" w:space="0" w:color="auto"/>
            <w:right w:val="none" w:sz="0" w:space="0" w:color="auto"/>
          </w:divBdr>
        </w:div>
        <w:div w:id="1879733011">
          <w:marLeft w:val="480"/>
          <w:marRight w:val="0"/>
          <w:marTop w:val="0"/>
          <w:marBottom w:val="0"/>
          <w:divBdr>
            <w:top w:val="none" w:sz="0" w:space="0" w:color="auto"/>
            <w:left w:val="none" w:sz="0" w:space="0" w:color="auto"/>
            <w:bottom w:val="none" w:sz="0" w:space="0" w:color="auto"/>
            <w:right w:val="none" w:sz="0" w:space="0" w:color="auto"/>
          </w:divBdr>
        </w:div>
        <w:div w:id="1153647012">
          <w:marLeft w:val="480"/>
          <w:marRight w:val="0"/>
          <w:marTop w:val="0"/>
          <w:marBottom w:val="0"/>
          <w:divBdr>
            <w:top w:val="none" w:sz="0" w:space="0" w:color="auto"/>
            <w:left w:val="none" w:sz="0" w:space="0" w:color="auto"/>
            <w:bottom w:val="none" w:sz="0" w:space="0" w:color="auto"/>
            <w:right w:val="none" w:sz="0" w:space="0" w:color="auto"/>
          </w:divBdr>
        </w:div>
        <w:div w:id="1295018261">
          <w:marLeft w:val="480"/>
          <w:marRight w:val="0"/>
          <w:marTop w:val="0"/>
          <w:marBottom w:val="0"/>
          <w:divBdr>
            <w:top w:val="none" w:sz="0" w:space="0" w:color="auto"/>
            <w:left w:val="none" w:sz="0" w:space="0" w:color="auto"/>
            <w:bottom w:val="none" w:sz="0" w:space="0" w:color="auto"/>
            <w:right w:val="none" w:sz="0" w:space="0" w:color="auto"/>
          </w:divBdr>
        </w:div>
        <w:div w:id="2004627418">
          <w:marLeft w:val="480"/>
          <w:marRight w:val="0"/>
          <w:marTop w:val="0"/>
          <w:marBottom w:val="0"/>
          <w:divBdr>
            <w:top w:val="none" w:sz="0" w:space="0" w:color="auto"/>
            <w:left w:val="none" w:sz="0" w:space="0" w:color="auto"/>
            <w:bottom w:val="none" w:sz="0" w:space="0" w:color="auto"/>
            <w:right w:val="none" w:sz="0" w:space="0" w:color="auto"/>
          </w:divBdr>
        </w:div>
        <w:div w:id="1695417675">
          <w:marLeft w:val="480"/>
          <w:marRight w:val="0"/>
          <w:marTop w:val="0"/>
          <w:marBottom w:val="0"/>
          <w:divBdr>
            <w:top w:val="none" w:sz="0" w:space="0" w:color="auto"/>
            <w:left w:val="none" w:sz="0" w:space="0" w:color="auto"/>
            <w:bottom w:val="none" w:sz="0" w:space="0" w:color="auto"/>
            <w:right w:val="none" w:sz="0" w:space="0" w:color="auto"/>
          </w:divBdr>
        </w:div>
        <w:div w:id="681467605">
          <w:marLeft w:val="480"/>
          <w:marRight w:val="0"/>
          <w:marTop w:val="0"/>
          <w:marBottom w:val="0"/>
          <w:divBdr>
            <w:top w:val="none" w:sz="0" w:space="0" w:color="auto"/>
            <w:left w:val="none" w:sz="0" w:space="0" w:color="auto"/>
            <w:bottom w:val="none" w:sz="0" w:space="0" w:color="auto"/>
            <w:right w:val="none" w:sz="0" w:space="0" w:color="auto"/>
          </w:divBdr>
        </w:div>
        <w:div w:id="1092169342">
          <w:marLeft w:val="480"/>
          <w:marRight w:val="0"/>
          <w:marTop w:val="0"/>
          <w:marBottom w:val="0"/>
          <w:divBdr>
            <w:top w:val="none" w:sz="0" w:space="0" w:color="auto"/>
            <w:left w:val="none" w:sz="0" w:space="0" w:color="auto"/>
            <w:bottom w:val="none" w:sz="0" w:space="0" w:color="auto"/>
            <w:right w:val="none" w:sz="0" w:space="0" w:color="auto"/>
          </w:divBdr>
        </w:div>
        <w:div w:id="776097149">
          <w:marLeft w:val="480"/>
          <w:marRight w:val="0"/>
          <w:marTop w:val="0"/>
          <w:marBottom w:val="0"/>
          <w:divBdr>
            <w:top w:val="none" w:sz="0" w:space="0" w:color="auto"/>
            <w:left w:val="none" w:sz="0" w:space="0" w:color="auto"/>
            <w:bottom w:val="none" w:sz="0" w:space="0" w:color="auto"/>
            <w:right w:val="none" w:sz="0" w:space="0" w:color="auto"/>
          </w:divBdr>
        </w:div>
      </w:divsChild>
    </w:div>
    <w:div w:id="1426925734">
      <w:bodyDiv w:val="1"/>
      <w:marLeft w:val="0"/>
      <w:marRight w:val="0"/>
      <w:marTop w:val="0"/>
      <w:marBottom w:val="0"/>
      <w:divBdr>
        <w:top w:val="none" w:sz="0" w:space="0" w:color="auto"/>
        <w:left w:val="none" w:sz="0" w:space="0" w:color="auto"/>
        <w:bottom w:val="none" w:sz="0" w:space="0" w:color="auto"/>
        <w:right w:val="none" w:sz="0" w:space="0" w:color="auto"/>
      </w:divBdr>
    </w:div>
    <w:div w:id="1574773439">
      <w:bodyDiv w:val="1"/>
      <w:marLeft w:val="0"/>
      <w:marRight w:val="0"/>
      <w:marTop w:val="0"/>
      <w:marBottom w:val="0"/>
      <w:divBdr>
        <w:top w:val="none" w:sz="0" w:space="0" w:color="auto"/>
        <w:left w:val="none" w:sz="0" w:space="0" w:color="auto"/>
        <w:bottom w:val="none" w:sz="0" w:space="0" w:color="auto"/>
        <w:right w:val="none" w:sz="0" w:space="0" w:color="auto"/>
      </w:divBdr>
      <w:divsChild>
        <w:div w:id="782379217">
          <w:marLeft w:val="480"/>
          <w:marRight w:val="0"/>
          <w:marTop w:val="0"/>
          <w:marBottom w:val="0"/>
          <w:divBdr>
            <w:top w:val="none" w:sz="0" w:space="0" w:color="auto"/>
            <w:left w:val="none" w:sz="0" w:space="0" w:color="auto"/>
            <w:bottom w:val="none" w:sz="0" w:space="0" w:color="auto"/>
            <w:right w:val="none" w:sz="0" w:space="0" w:color="auto"/>
          </w:divBdr>
        </w:div>
        <w:div w:id="1580797194">
          <w:marLeft w:val="480"/>
          <w:marRight w:val="0"/>
          <w:marTop w:val="0"/>
          <w:marBottom w:val="0"/>
          <w:divBdr>
            <w:top w:val="none" w:sz="0" w:space="0" w:color="auto"/>
            <w:left w:val="none" w:sz="0" w:space="0" w:color="auto"/>
            <w:bottom w:val="none" w:sz="0" w:space="0" w:color="auto"/>
            <w:right w:val="none" w:sz="0" w:space="0" w:color="auto"/>
          </w:divBdr>
        </w:div>
        <w:div w:id="984704101">
          <w:marLeft w:val="480"/>
          <w:marRight w:val="0"/>
          <w:marTop w:val="0"/>
          <w:marBottom w:val="0"/>
          <w:divBdr>
            <w:top w:val="none" w:sz="0" w:space="0" w:color="auto"/>
            <w:left w:val="none" w:sz="0" w:space="0" w:color="auto"/>
            <w:bottom w:val="none" w:sz="0" w:space="0" w:color="auto"/>
            <w:right w:val="none" w:sz="0" w:space="0" w:color="auto"/>
          </w:divBdr>
        </w:div>
        <w:div w:id="184708425">
          <w:marLeft w:val="480"/>
          <w:marRight w:val="0"/>
          <w:marTop w:val="0"/>
          <w:marBottom w:val="0"/>
          <w:divBdr>
            <w:top w:val="none" w:sz="0" w:space="0" w:color="auto"/>
            <w:left w:val="none" w:sz="0" w:space="0" w:color="auto"/>
            <w:bottom w:val="none" w:sz="0" w:space="0" w:color="auto"/>
            <w:right w:val="none" w:sz="0" w:space="0" w:color="auto"/>
          </w:divBdr>
        </w:div>
        <w:div w:id="733236406">
          <w:marLeft w:val="480"/>
          <w:marRight w:val="0"/>
          <w:marTop w:val="0"/>
          <w:marBottom w:val="0"/>
          <w:divBdr>
            <w:top w:val="none" w:sz="0" w:space="0" w:color="auto"/>
            <w:left w:val="none" w:sz="0" w:space="0" w:color="auto"/>
            <w:bottom w:val="none" w:sz="0" w:space="0" w:color="auto"/>
            <w:right w:val="none" w:sz="0" w:space="0" w:color="auto"/>
          </w:divBdr>
        </w:div>
        <w:div w:id="1976904958">
          <w:marLeft w:val="480"/>
          <w:marRight w:val="0"/>
          <w:marTop w:val="0"/>
          <w:marBottom w:val="0"/>
          <w:divBdr>
            <w:top w:val="none" w:sz="0" w:space="0" w:color="auto"/>
            <w:left w:val="none" w:sz="0" w:space="0" w:color="auto"/>
            <w:bottom w:val="none" w:sz="0" w:space="0" w:color="auto"/>
            <w:right w:val="none" w:sz="0" w:space="0" w:color="auto"/>
          </w:divBdr>
        </w:div>
        <w:div w:id="316807840">
          <w:marLeft w:val="480"/>
          <w:marRight w:val="0"/>
          <w:marTop w:val="0"/>
          <w:marBottom w:val="0"/>
          <w:divBdr>
            <w:top w:val="none" w:sz="0" w:space="0" w:color="auto"/>
            <w:left w:val="none" w:sz="0" w:space="0" w:color="auto"/>
            <w:bottom w:val="none" w:sz="0" w:space="0" w:color="auto"/>
            <w:right w:val="none" w:sz="0" w:space="0" w:color="auto"/>
          </w:divBdr>
        </w:div>
        <w:div w:id="1907644668">
          <w:marLeft w:val="480"/>
          <w:marRight w:val="0"/>
          <w:marTop w:val="0"/>
          <w:marBottom w:val="0"/>
          <w:divBdr>
            <w:top w:val="none" w:sz="0" w:space="0" w:color="auto"/>
            <w:left w:val="none" w:sz="0" w:space="0" w:color="auto"/>
            <w:bottom w:val="none" w:sz="0" w:space="0" w:color="auto"/>
            <w:right w:val="none" w:sz="0" w:space="0" w:color="auto"/>
          </w:divBdr>
        </w:div>
        <w:div w:id="1716808163">
          <w:marLeft w:val="480"/>
          <w:marRight w:val="0"/>
          <w:marTop w:val="0"/>
          <w:marBottom w:val="0"/>
          <w:divBdr>
            <w:top w:val="none" w:sz="0" w:space="0" w:color="auto"/>
            <w:left w:val="none" w:sz="0" w:space="0" w:color="auto"/>
            <w:bottom w:val="none" w:sz="0" w:space="0" w:color="auto"/>
            <w:right w:val="none" w:sz="0" w:space="0" w:color="auto"/>
          </w:divBdr>
        </w:div>
        <w:div w:id="1230379479">
          <w:marLeft w:val="480"/>
          <w:marRight w:val="0"/>
          <w:marTop w:val="0"/>
          <w:marBottom w:val="0"/>
          <w:divBdr>
            <w:top w:val="none" w:sz="0" w:space="0" w:color="auto"/>
            <w:left w:val="none" w:sz="0" w:space="0" w:color="auto"/>
            <w:bottom w:val="none" w:sz="0" w:space="0" w:color="auto"/>
            <w:right w:val="none" w:sz="0" w:space="0" w:color="auto"/>
          </w:divBdr>
        </w:div>
        <w:div w:id="1406494036">
          <w:marLeft w:val="480"/>
          <w:marRight w:val="0"/>
          <w:marTop w:val="0"/>
          <w:marBottom w:val="0"/>
          <w:divBdr>
            <w:top w:val="none" w:sz="0" w:space="0" w:color="auto"/>
            <w:left w:val="none" w:sz="0" w:space="0" w:color="auto"/>
            <w:bottom w:val="none" w:sz="0" w:space="0" w:color="auto"/>
            <w:right w:val="none" w:sz="0" w:space="0" w:color="auto"/>
          </w:divBdr>
        </w:div>
        <w:div w:id="1622489750">
          <w:marLeft w:val="480"/>
          <w:marRight w:val="0"/>
          <w:marTop w:val="0"/>
          <w:marBottom w:val="0"/>
          <w:divBdr>
            <w:top w:val="none" w:sz="0" w:space="0" w:color="auto"/>
            <w:left w:val="none" w:sz="0" w:space="0" w:color="auto"/>
            <w:bottom w:val="none" w:sz="0" w:space="0" w:color="auto"/>
            <w:right w:val="none" w:sz="0" w:space="0" w:color="auto"/>
          </w:divBdr>
        </w:div>
        <w:div w:id="667753570">
          <w:marLeft w:val="480"/>
          <w:marRight w:val="0"/>
          <w:marTop w:val="0"/>
          <w:marBottom w:val="0"/>
          <w:divBdr>
            <w:top w:val="none" w:sz="0" w:space="0" w:color="auto"/>
            <w:left w:val="none" w:sz="0" w:space="0" w:color="auto"/>
            <w:bottom w:val="none" w:sz="0" w:space="0" w:color="auto"/>
            <w:right w:val="none" w:sz="0" w:space="0" w:color="auto"/>
          </w:divBdr>
        </w:div>
      </w:divsChild>
    </w:div>
    <w:div w:id="1633092027">
      <w:bodyDiv w:val="1"/>
      <w:marLeft w:val="0"/>
      <w:marRight w:val="0"/>
      <w:marTop w:val="0"/>
      <w:marBottom w:val="0"/>
      <w:divBdr>
        <w:top w:val="none" w:sz="0" w:space="0" w:color="auto"/>
        <w:left w:val="none" w:sz="0" w:space="0" w:color="auto"/>
        <w:bottom w:val="none" w:sz="0" w:space="0" w:color="auto"/>
        <w:right w:val="none" w:sz="0" w:space="0" w:color="auto"/>
      </w:divBdr>
      <w:divsChild>
        <w:div w:id="161047242">
          <w:marLeft w:val="480"/>
          <w:marRight w:val="0"/>
          <w:marTop w:val="0"/>
          <w:marBottom w:val="0"/>
          <w:divBdr>
            <w:top w:val="none" w:sz="0" w:space="0" w:color="auto"/>
            <w:left w:val="none" w:sz="0" w:space="0" w:color="auto"/>
            <w:bottom w:val="none" w:sz="0" w:space="0" w:color="auto"/>
            <w:right w:val="none" w:sz="0" w:space="0" w:color="auto"/>
          </w:divBdr>
        </w:div>
        <w:div w:id="314649143">
          <w:marLeft w:val="480"/>
          <w:marRight w:val="0"/>
          <w:marTop w:val="0"/>
          <w:marBottom w:val="0"/>
          <w:divBdr>
            <w:top w:val="none" w:sz="0" w:space="0" w:color="auto"/>
            <w:left w:val="none" w:sz="0" w:space="0" w:color="auto"/>
            <w:bottom w:val="none" w:sz="0" w:space="0" w:color="auto"/>
            <w:right w:val="none" w:sz="0" w:space="0" w:color="auto"/>
          </w:divBdr>
        </w:div>
        <w:div w:id="253393870">
          <w:marLeft w:val="480"/>
          <w:marRight w:val="0"/>
          <w:marTop w:val="0"/>
          <w:marBottom w:val="0"/>
          <w:divBdr>
            <w:top w:val="none" w:sz="0" w:space="0" w:color="auto"/>
            <w:left w:val="none" w:sz="0" w:space="0" w:color="auto"/>
            <w:bottom w:val="none" w:sz="0" w:space="0" w:color="auto"/>
            <w:right w:val="none" w:sz="0" w:space="0" w:color="auto"/>
          </w:divBdr>
        </w:div>
        <w:div w:id="961812651">
          <w:marLeft w:val="480"/>
          <w:marRight w:val="0"/>
          <w:marTop w:val="0"/>
          <w:marBottom w:val="0"/>
          <w:divBdr>
            <w:top w:val="none" w:sz="0" w:space="0" w:color="auto"/>
            <w:left w:val="none" w:sz="0" w:space="0" w:color="auto"/>
            <w:bottom w:val="none" w:sz="0" w:space="0" w:color="auto"/>
            <w:right w:val="none" w:sz="0" w:space="0" w:color="auto"/>
          </w:divBdr>
        </w:div>
        <w:div w:id="1542745147">
          <w:marLeft w:val="480"/>
          <w:marRight w:val="0"/>
          <w:marTop w:val="0"/>
          <w:marBottom w:val="0"/>
          <w:divBdr>
            <w:top w:val="none" w:sz="0" w:space="0" w:color="auto"/>
            <w:left w:val="none" w:sz="0" w:space="0" w:color="auto"/>
            <w:bottom w:val="none" w:sz="0" w:space="0" w:color="auto"/>
            <w:right w:val="none" w:sz="0" w:space="0" w:color="auto"/>
          </w:divBdr>
        </w:div>
        <w:div w:id="1150050027">
          <w:marLeft w:val="480"/>
          <w:marRight w:val="0"/>
          <w:marTop w:val="0"/>
          <w:marBottom w:val="0"/>
          <w:divBdr>
            <w:top w:val="none" w:sz="0" w:space="0" w:color="auto"/>
            <w:left w:val="none" w:sz="0" w:space="0" w:color="auto"/>
            <w:bottom w:val="none" w:sz="0" w:space="0" w:color="auto"/>
            <w:right w:val="none" w:sz="0" w:space="0" w:color="auto"/>
          </w:divBdr>
        </w:div>
        <w:div w:id="1937781832">
          <w:marLeft w:val="480"/>
          <w:marRight w:val="0"/>
          <w:marTop w:val="0"/>
          <w:marBottom w:val="0"/>
          <w:divBdr>
            <w:top w:val="none" w:sz="0" w:space="0" w:color="auto"/>
            <w:left w:val="none" w:sz="0" w:space="0" w:color="auto"/>
            <w:bottom w:val="none" w:sz="0" w:space="0" w:color="auto"/>
            <w:right w:val="none" w:sz="0" w:space="0" w:color="auto"/>
          </w:divBdr>
        </w:div>
        <w:div w:id="1153763761">
          <w:marLeft w:val="480"/>
          <w:marRight w:val="0"/>
          <w:marTop w:val="0"/>
          <w:marBottom w:val="0"/>
          <w:divBdr>
            <w:top w:val="none" w:sz="0" w:space="0" w:color="auto"/>
            <w:left w:val="none" w:sz="0" w:space="0" w:color="auto"/>
            <w:bottom w:val="none" w:sz="0" w:space="0" w:color="auto"/>
            <w:right w:val="none" w:sz="0" w:space="0" w:color="auto"/>
          </w:divBdr>
        </w:div>
        <w:div w:id="1527717660">
          <w:marLeft w:val="480"/>
          <w:marRight w:val="0"/>
          <w:marTop w:val="0"/>
          <w:marBottom w:val="0"/>
          <w:divBdr>
            <w:top w:val="none" w:sz="0" w:space="0" w:color="auto"/>
            <w:left w:val="none" w:sz="0" w:space="0" w:color="auto"/>
            <w:bottom w:val="none" w:sz="0" w:space="0" w:color="auto"/>
            <w:right w:val="none" w:sz="0" w:space="0" w:color="auto"/>
          </w:divBdr>
        </w:div>
        <w:div w:id="2132169934">
          <w:marLeft w:val="480"/>
          <w:marRight w:val="0"/>
          <w:marTop w:val="0"/>
          <w:marBottom w:val="0"/>
          <w:divBdr>
            <w:top w:val="none" w:sz="0" w:space="0" w:color="auto"/>
            <w:left w:val="none" w:sz="0" w:space="0" w:color="auto"/>
            <w:bottom w:val="none" w:sz="0" w:space="0" w:color="auto"/>
            <w:right w:val="none" w:sz="0" w:space="0" w:color="auto"/>
          </w:divBdr>
        </w:div>
        <w:div w:id="248125715">
          <w:marLeft w:val="480"/>
          <w:marRight w:val="0"/>
          <w:marTop w:val="0"/>
          <w:marBottom w:val="0"/>
          <w:divBdr>
            <w:top w:val="none" w:sz="0" w:space="0" w:color="auto"/>
            <w:left w:val="none" w:sz="0" w:space="0" w:color="auto"/>
            <w:bottom w:val="none" w:sz="0" w:space="0" w:color="auto"/>
            <w:right w:val="none" w:sz="0" w:space="0" w:color="auto"/>
          </w:divBdr>
        </w:div>
        <w:div w:id="2086953904">
          <w:marLeft w:val="480"/>
          <w:marRight w:val="0"/>
          <w:marTop w:val="0"/>
          <w:marBottom w:val="0"/>
          <w:divBdr>
            <w:top w:val="none" w:sz="0" w:space="0" w:color="auto"/>
            <w:left w:val="none" w:sz="0" w:space="0" w:color="auto"/>
            <w:bottom w:val="none" w:sz="0" w:space="0" w:color="auto"/>
            <w:right w:val="none" w:sz="0" w:space="0" w:color="auto"/>
          </w:divBdr>
        </w:div>
        <w:div w:id="2086414461">
          <w:marLeft w:val="480"/>
          <w:marRight w:val="0"/>
          <w:marTop w:val="0"/>
          <w:marBottom w:val="0"/>
          <w:divBdr>
            <w:top w:val="none" w:sz="0" w:space="0" w:color="auto"/>
            <w:left w:val="none" w:sz="0" w:space="0" w:color="auto"/>
            <w:bottom w:val="none" w:sz="0" w:space="0" w:color="auto"/>
            <w:right w:val="none" w:sz="0" w:space="0" w:color="auto"/>
          </w:divBdr>
        </w:div>
      </w:divsChild>
    </w:div>
    <w:div w:id="1815561462">
      <w:bodyDiv w:val="1"/>
      <w:marLeft w:val="0"/>
      <w:marRight w:val="0"/>
      <w:marTop w:val="0"/>
      <w:marBottom w:val="0"/>
      <w:divBdr>
        <w:top w:val="none" w:sz="0" w:space="0" w:color="auto"/>
        <w:left w:val="none" w:sz="0" w:space="0" w:color="auto"/>
        <w:bottom w:val="none" w:sz="0" w:space="0" w:color="auto"/>
        <w:right w:val="none" w:sz="0" w:space="0" w:color="auto"/>
      </w:divBdr>
      <w:divsChild>
        <w:div w:id="1780295823">
          <w:marLeft w:val="0"/>
          <w:marRight w:val="0"/>
          <w:marTop w:val="0"/>
          <w:marBottom w:val="0"/>
          <w:divBdr>
            <w:top w:val="none" w:sz="0" w:space="0" w:color="auto"/>
            <w:left w:val="none" w:sz="0" w:space="0" w:color="auto"/>
            <w:bottom w:val="none" w:sz="0" w:space="0" w:color="auto"/>
            <w:right w:val="none" w:sz="0" w:space="0" w:color="auto"/>
          </w:divBdr>
        </w:div>
        <w:div w:id="357630521">
          <w:marLeft w:val="0"/>
          <w:marRight w:val="0"/>
          <w:marTop w:val="0"/>
          <w:marBottom w:val="0"/>
          <w:divBdr>
            <w:top w:val="none" w:sz="0" w:space="0" w:color="auto"/>
            <w:left w:val="none" w:sz="0" w:space="0" w:color="auto"/>
            <w:bottom w:val="none" w:sz="0" w:space="0" w:color="auto"/>
            <w:right w:val="none" w:sz="0" w:space="0" w:color="auto"/>
          </w:divBdr>
        </w:div>
        <w:div w:id="1252465184">
          <w:marLeft w:val="0"/>
          <w:marRight w:val="0"/>
          <w:marTop w:val="0"/>
          <w:marBottom w:val="0"/>
          <w:divBdr>
            <w:top w:val="none" w:sz="0" w:space="0" w:color="auto"/>
            <w:left w:val="none" w:sz="0" w:space="0" w:color="auto"/>
            <w:bottom w:val="none" w:sz="0" w:space="0" w:color="auto"/>
            <w:right w:val="none" w:sz="0" w:space="0" w:color="auto"/>
          </w:divBdr>
        </w:div>
        <w:div w:id="1186864369">
          <w:marLeft w:val="0"/>
          <w:marRight w:val="0"/>
          <w:marTop w:val="0"/>
          <w:marBottom w:val="0"/>
          <w:divBdr>
            <w:top w:val="none" w:sz="0" w:space="0" w:color="auto"/>
            <w:left w:val="none" w:sz="0" w:space="0" w:color="auto"/>
            <w:bottom w:val="none" w:sz="0" w:space="0" w:color="auto"/>
            <w:right w:val="none" w:sz="0" w:space="0" w:color="auto"/>
          </w:divBdr>
        </w:div>
      </w:divsChild>
    </w:div>
    <w:div w:id="21296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9D0C9A-8D72-4D4C-9E22-C72D5B0813CA}"/>
      </w:docPartPr>
      <w:docPartBody>
        <w:p w:rsidR="001320FE" w:rsidRDefault="00E72713">
          <w:r w:rsidRPr="00F92C67">
            <w:rPr>
              <w:rStyle w:val="PlaceholderText"/>
            </w:rPr>
            <w:t>Click or tap here to enter text.</w:t>
          </w:r>
        </w:p>
      </w:docPartBody>
    </w:docPart>
    <w:docPart>
      <w:docPartPr>
        <w:name w:val="29CEC7F2547546DDA5AB75309D4B218C"/>
        <w:category>
          <w:name w:val="General"/>
          <w:gallery w:val="placeholder"/>
        </w:category>
        <w:types>
          <w:type w:val="bbPlcHdr"/>
        </w:types>
        <w:behaviors>
          <w:behavior w:val="content"/>
        </w:behaviors>
        <w:guid w:val="{1FC5DA6C-DCB9-4A6E-B65D-645D57DA3353}"/>
      </w:docPartPr>
      <w:docPartBody>
        <w:p w:rsidR="00BC137B" w:rsidRDefault="000A2F56" w:rsidP="000A2F56">
          <w:pPr>
            <w:pStyle w:val="29CEC7F2547546DDA5AB75309D4B218C"/>
          </w:pPr>
          <w:r w:rsidRPr="00F92C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13"/>
    <w:rsid w:val="0007338A"/>
    <w:rsid w:val="000A2F56"/>
    <w:rsid w:val="001320FE"/>
    <w:rsid w:val="0018324C"/>
    <w:rsid w:val="004C036F"/>
    <w:rsid w:val="00706649"/>
    <w:rsid w:val="00BC137B"/>
    <w:rsid w:val="00C97BD4"/>
    <w:rsid w:val="00CD6687"/>
    <w:rsid w:val="00D26297"/>
    <w:rsid w:val="00E72713"/>
    <w:rsid w:val="00E833D6"/>
    <w:rsid w:val="00EA27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56"/>
    <w:rPr>
      <w:color w:val="808080"/>
    </w:rPr>
  </w:style>
  <w:style w:type="paragraph" w:customStyle="1" w:styleId="29CEC7F2547546DDA5AB75309D4B218C">
    <w:name w:val="29CEC7F2547546DDA5AB75309D4B218C"/>
    <w:rsid w:val="000A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B02AC3-7843-4B3D-B5B2-C6783E806AC5}">
  <we:reference id="wa104382081" version="1.55.1.0" store="en-US" storeType="OMEX"/>
  <we:alternateReferences>
    <we:reference id="WA104382081" version="1.55.1.0" store="en-US" storeType="OMEX"/>
  </we:alternateReferences>
  <we:properties>
    <we:property name="MENDELEY_CITATIONS" value="[{&quot;citationID&quot;:&quot;MENDELEY_CITATION_c9b1f0b7-68a4-4c67-ad0e-589374b13548&quot;,&quot;properties&quot;:{&quot;noteIndex&quot;:0},&quot;isEdited&quot;:false,&quot;manualOverride&quot;:{&quot;isManuallyOverridden&quot;:false,&quot;citeprocText&quot;:&quot;(BNPB (Badan Nasional Penanggulangan Bencana), 2007)&quot;,&quot;manualOverrideText&quot;:&quot;&quot;},&quot;citationTag&quot;:&quot;MENDELEY_CITATION_v3_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&quot;,&quot;citationItems&quot;:[{&quot;id&quot;:&quot;1433f325-886f-3710-866b-1ecb91a45e25&quot;,&quot;itemData&quot;:{&quot;type&quot;:&quot;webpage&quot;,&quot;id&quot;:&quot;1433f325-886f-3710-866b-1ecb91a45e25&quot;,&quot;title&quot;:&quot;Definisi Bencana&quot;,&quot;author&quot;:[{&quot;family&quot;:&quot;BNPB (Badan Nasional Penanggulangan Bencana)&quot;,&quot;given&quot;:&quot;&quot;,&quot;parse-names&quot;:false,&quot;dropping-particle&quot;:&quot;&quot;,&quot;non-dropping-particle&quot;:&quot;&quot;}],&quot;issued&quot;:{&quot;date-parts&quot;:[[2007]]},&quot;container-title-short&quot;:&quot;&quot;},&quot;isTemporary&quot;:false}]},{&quot;citationID&quot;:&quot;MENDELEY_CITATION_cc8fda86-ddab-4427-bffb-99c719d47779&quot;,&quot;properties&quot;:{&quot;noteIndex&quot;:0},&quot;isEdited&quot;:false,&quot;manualOverride&quot;:{&quot;isManuallyOverridden&quot;:false,&quot;citeprocText&quot;:&quot;(Muluk &lt;i&gt;et al.&lt;/i&gt;, 2020)&quot;,&quot;manualOverrideText&quot;:&quot;&quot;},&quot;citationTag&quot;:&quot;MENDELEY_CITATION_v3_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&quot;,&quot;citationItems&quot;:[{&quot;id&quot;:&quot;034b61a9-bd12-39f6-985c-388514c27ac8&quot;,&quot;itemData&quot;:{&quot;type&quot;:&quot;article-journal&quot;,&quot;id&quot;:&quot;034b61a9-bd12-39f6-985c-388514c27ac8&quot;,&quot;title&quot;:&quot;STUDI PERBANDINGAN PONDASI TIANG PANCANG DENGAN PONDASI BORE PILE (STUDI KASUS: PELAKSANAAN PEMBANGUNAN PONDASI TOWER GRAND KAMALA LAGOON-BEKASI)&quot;,&quot;author&quot;:[{&quot;family&quot;:&quot;Muluk&quot;,&quot;given&quot;:&quot;Mafriyal&quot;,&quot;parse-names&quot;:false,&quot;dropping-particle&quot;:&quot;&quot;,&quot;non-dropping-particle&quot;:&quot;&quot;},{&quot;family&quot;:&quot;Hamid&quot;,&quot;given&quot;:&quot;Desmon&quot;,&quot;parse-names&quot;:false,&quot;dropping-particle&quot;:&quot;&quot;,&quot;non-dropping-particle&quot;:&quot;&quot;},{&quot;family&quot;:&quot;Satwarnirat&quot;,&quot;given&quot;:&quot;Satwarnirat&quot;,&quot;parse-names&quot;:false,&quot;dropping-particle&quot;:&quot;&quot;,&quot;non-dropping-particle&quot;:&quot;&quot;},{&quot;family&quot;:&quot;Dalrino&quot;,&quot;given&quot;:&quot;Dalrino&quot;,&quot;parse-names&quot;:false,&quot;dropping-particle&quot;:&quot;&quot;,&quot;non-dropping-particle&quot;:&quot;&quot;},{&quot;family&quot;:&quot;Santi&quot;,&quot;given&quot;:&quot;Melia&quot;,&quot;parse-names&quot;:false,&quot;dropping-particle&quot;:&quot;&quot;,&quot;non-dropping-particle&quot;:&quot;&quot;}],&quot;container-title&quot;:&quot;Jurnal Teknik Sipil ITP&quot;,&quot;DOI&quot;:&quot;10.21063/JTS.2019.V701.04&quot;,&quot;ISSN&quot;:&quot;23548452&quot;,&quot;URL&quot;:&quot;https://ejournal.itp.ac.id/index.php/tsipil/article/view/1195&quot;,&quot;issued&quot;:{&quot;date-parts&quot;:[[2020,1,30]]},&quot;page&quot;:&quot;26-33&quot;,&quot;issue&quot;:&quot;1&quot;,&quot;volume&quot;:&quot;7&quot;,&quot;container-title-short&quot;:&quot;&quot;},&quot;isTemporary&quot;:false}]},{&quot;citationID&quot;:&quot;MENDELEY_CITATION_c853f3ab-8a63-4f59-ac93-ca165715970a&quot;,&quot;properties&quot;:{&quot;noteIndex&quot;:0},&quot;isEdited&quot;:false,&quot;manualOverride&quot;:{&quot;isManuallyOverridden&quot;:false,&quot;citeprocText&quot;:&quot;(Suprianto, 2015)&quot;,&quot;manualOverrideText&quot;:&quot;&quot;},&quot;citationTag&quot;:&quot;MENDELEY_CITATION_v3_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&quot;,&quot;citationItems&quot;:[{&quot;id&quot;:&quot;ab64010b-630f-3c55-adcd-3f52aa170d56&quot;,&quot;itemData&quot;:{&quot;type&quot;:&quot;webpage&quot;,&quot;id&quot;:&quot;ab64010b-630f-3c55-adcd-3f52aa170d56&quot;,&quot;title&quot;:&quot;Menara Listrik (Tower Listrik)&quot;,&quot;author&quot;:[{&quot;family&quot;:&quot;Suprianto&quot;,&quot;given&quot;:&quot;&quot;,&quot;parse-names&quot;:false,&quot;dropping-particle&quot;:&quot;&quot;,&quot;non-dropping-particle&quot;:&quot;&quot;}],&quot;container-title&quot;:&quot;UNNES&quot;,&quot;issued&quot;:{&quot;date-parts&quot;:[[2015,10]]},&quot;container-title-short&quot;:&quot;&quot;},&quot;isTemporary&quot;:false}]},{&quot;citationID&quot;:&quot;MENDELEY_CITATION_f49e4ca7-ed01-42da-99ac-60f38cda6f7f&quot;,&quot;properties&quot;:{&quot;noteIndex&quot;:0},&quot;isEdited&quot;:false,&quot;manualOverride&quot;:{&quot;isManuallyOverridden&quot;:false,&quot;citeprocText&quot;:&quot;(Raditiya, 2017)&quot;,&quot;manualOverrideText&quot;:&quot;&quot;},&quot;citationTag&quot;:&quot;MENDELEY_CITATION_v3_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&quot;,&quot;citationItems&quot;:[{&quot;id&quot;:&quot;6c415c37-0377-3459-8077-61a03ff289c0&quot;,&quot;itemData&quot;:{&quot;type&quot;:&quot;webpage&quot;,&quot;id&quot;:&quot;6c415c37-0377-3459-8077-61a03ff289c0&quot;,&quot;title&quot;:&quot;SURVEY LAPANGAN&quot;,&quot;author&quot;:[{&quot;family&quot;:&quot;Raditiya&quot;,&quot;given&quot;:&quot;A&quot;,&quot;parse-names&quot;:false,&quot;dropping-particle&quot;:&quot;&quot;,&quot;non-dropping-particle&quot;:&quot;&quot;}],&quot;container-title&quot;:&quot;steemit&quot;,&quot;issued&quot;:{&quot;date-parts&quot;:[[2017]]},&quot;container-title-short&quot;:&quot;&quot;},&quot;isTemporary&quot;:false}]},{&quot;citationID&quot;:&quot;MENDELEY_CITATION_b50fc511-9b80-4f9a-984a-fc5db8f45e20&quot;,&quot;properties&quot;:{&quot;noteIndex&quot;:0},&quot;isEdited&quot;:false,&quot;manualOverride&quot;:{&quot;isManuallyOverridden&quot;:false,&quot;citeprocText&quot;:&quot;(Widhi, 2019)&quot;,&quot;manualOverrideText&quot;:&quot;&quot;},&quot;citationTag&quot;:&quot;MENDELEY_CITATION_v3_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&quot;,&quot;citationItems&quot;:[{&quot;id&quot;:&quot;f1a2f0e4-74b5-383e-a7b6-a314ce82dac5&quot;,&quot;itemData&quot;:{&quot;type&quot;:&quot;webpage&quot;,&quot;id&quot;:&quot;f1a2f0e4-74b5-383e-a7b6-a314ce82dac5&quot;,&quot;title&quot;:&quot;Pengertian, Metode, dan Pemanfaatan Geolistrik Dalam Geografi&quot;,&quot;author&quot;:[{&quot;family&quot;:&quot;Widhi&quot;,&quot;given&quot;:&quot;K A&quot;,&quot;parse-names&quot;:false,&quot;dropping-particle&quot;:&quot;&quot;,&quot;non-dropping-particle&quot;:&quot;&quot;}],&quot;container-title&quot;:&quot;Seputar Geografi&quot;,&quot;issued&quot;:{&quot;date-parts&quot;:[[2019,5]]},&quot;container-title-short&quot;:&quot;&quot;},&quot;isTemporary&quot;:false}]},{&quot;citationID&quot;:&quot;MENDELEY_CITATION_1c5dfb7a-807b-4041-97de-afcda68a679b&quot;,&quot;properties&quot;:{&quot;noteIndex&quot;:0},&quot;isEdited&quot;:false,&quot;manualOverride&quot;:{&quot;isManuallyOverridden&quot;:false,&quot;citeprocText&quot;:&quot;(Widyadmaja, 2019)&quot;,&quot;manualOverrideText&quot;:&quot;&quot;},&quot;citationTag&quot;:&quot;MENDELEY_CITATION_v3_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&quot;,&quot;citationItems&quot;:[{&quot;id&quot;:&quot;30e932f8-fbe9-31cb-9abf-672f5b16db7d&quot;,&quot;itemData&quot;:{&quot;type&quot;:&quot;thesis&quot;,&quot;id&quot;:&quot;30e932f8-fbe9-31cb-9abf-672f5b16db7d&quot;,&quot;title&quot;:&quot;PERAN AKAR POHON UNTUK PENGENDALIAN TANAH LONGSOR DI DAS MIKRO BANGSRI&quot;,&quot;author&quot;:[{&quot;family&quot;:&quot;Widyadmaja&quot;,&quot;given&quot;:&quot;Arya Putra&quot;,&quot;parse-names&quot;:false,&quot;dropping-particle&quot;:&quot;&quot;,&quot;non-dropping-particle&quot;:&quot;&quot;}],&quot;issued&quot;:{&quot;date-parts&quot;:[[2019]]},&quot;publisher-place&quot;:&quot;Malang&quot;,&quot;publisher&quot;:&quot;Universitas Brawijaya&quot;,&quot;container-title-short&quot;:&quot;&quot;},&quot;isTemporary&quot;:false}]},{&quot;citationID&quot;:&quot;MENDELEY_CITATION_e2ff5047-12e7-4705-aae3-af84f33da629&quot;,&quot;properties&quot;:{&quot;noteIndex&quot;:0},&quot;isEdited&quot;:false,&quot;manualOverride&quot;:{&quot;isManuallyOverridden&quot;:false,&quot;citeprocText&quot;:&quot;(Widyawati, 2017)&quot;,&quot;manualOverrideText&quot;:&quot;&quot;},&quot;citationTag&quot;:&quot;MENDELEY_CITATION_v3_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&quot;,&quot;citationItems&quot;:[{&quot;id&quot;:&quot;837a15c0-b65a-3d5d-87f0-4b983f27a081&quot;,&quot;itemData&quot;:{&quot;type&quot;:&quot;thesis&quot;,&quot;id&quot;:&quot;837a15c0-b65a-3d5d-87f0-4b983f27a081&quot;,&quot;title&quot;:&quot;PERENCANAAN PERKUATAN TALUD PADA KASUS\nTANAH LONGSOR DI RSUD BALIKPAPAN\nMENGGUNAKAN GROUND ANCHOR DAN SOLDIER\nPILE&quot;,&quot;author&quot;:[{&quot;family&quot;:&quot;Widyawati&quot;,&quot;given&quot;:&quot;Mita Octavenia&quot;,&quot;parse-names&quot;:false,&quot;dropping-particle&quot;:&quot;&quot;,&quot;non-dropping-particle&quot;:&quot;&quot;}],&quot;issued&quot;:{&quot;date-parts&quot;:[[2017]]},&quot;publisher-place&quot;:&quot;Surabaya&quot;,&quot;publisher&quot;:&quot;Institut Teknologi Sepuluh Nopember&quot;,&quot;container-title-short&quot;:&quot;&quot;},&quot;isTemporary&quot;:false}]},{&quot;citationID&quot;:&quot;MENDELEY_CITATION_e6c996ad-f802-4ebf-a2e7-ac25d18505da&quot;,&quot;properties&quot;:{&quot;noteIndex&quot;:0},&quot;isEdited&quot;:false,&quot;manualOverride&quot;:{&quot;isManuallyOverridden&quot;:false,&quot;citeprocText&quot;:&quot;(Rohman, Cahyono and Aji, 2021)&quot;,&quot;manualOverrideText&quot;:&quot;&quot;},&quot;citationTag&quot;:&quot;MENDELEY_CITATION_v3_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&quot;,&quot;citationItems&quot;:[{&quot;id&quot;:&quot;a49844c5-f18b-39d7-8729-5f7d5ad15a82&quot;,&quot;itemData&quot;:{&quot;type&quot;:&quot;article-journal&quot;,&quot;id&quot;:&quot;a49844c5-f18b-39d7-8729-5f7d5ad15a82&quot;,&quot;title&quot;:&quot;Pelatihan Penyusunan Rencana Anggaran Biaya Talud di\nDesa Tladan Kecamatan Kawedanan Kabupaten Magetan&quot;,&quot;author&quot;:[{&quot;family&quot;:&quot;Rohman&quot;,&quot;given&quot;:&quot;Rosyid Kholilur&quot;,&quot;parse-names&quot;:false,&quot;dropping-particle&quot;:&quot;&quot;,&quot;non-dropping-particle&quot;:&quot;&quot;},{&quot;family&quot;:&quot;Cahyono&quot;,&quot;given&quot;:&quot;Setiyo Daru&quot;,&quot;parse-names&quot;:false,&quot;dropping-particle&quot;:&quot;&quot;,&quot;non-dropping-particle&quot;:&quot;&quot;},{&quot;family&quot;:&quot;Aji&quot;,&quot;given&quot;:&quot;Seno&quot;,&quot;parse-names&quot;:false,&quot;dropping-particle&quot;:&quot;&quot;,&quot;non-dropping-particle&quot;:&quot;&quot;}],&quot;container-title&quot;:&quot;DAYA - MAS : Media Komunikasi Hasil Pengabdian dan Pemberdayaan Masyarakat&quot;,&quot;issued&quot;:{&quot;date-parts&quot;:[[2021]]},&quot;abstract&quot;:&quot;The government promotes rural infrastructure development through Village Fund Allocation (ADD). In the process of planning, development and reporting the village government is given the broadest authority. This authority requires the village government to have the ability to prepare a Budget Plan (RAB) and report on the use of funds. The ability of village communities in preparing Budget Planfor the Talud is still minimal and training is needed to improve their abilities. The results of this training are expected to be beneficial for the people of Tladan Village, Kawedanan District, Magetan regency so that the infrastructure development program in the village will run better and achieved good quality.&quot;,&quot;issue&quot;:&quot;2&quot;,&quot;volume&quot;:&quot;6&quot;,&quot;container-title-short&quot;:&quot;&quot;},&quot;isTemporary&quot;:false}]},{&quot;citationID&quot;:&quot;MENDELEY_CITATION_b24342ca-e3eb-411a-b946-c285887a56ec&quot;,&quot;properties&quot;:{&quot;noteIndex&quot;:0},&quot;isEdited&quot;:false,&quot;manualOverride&quot;:{&quot;isManuallyOverridden&quot;:false,&quot;citeprocText&quot;:&quot;(Widyadmaja, 2019)&quot;,&quot;manualOverrideText&quot;:&quot;&quot;},&quot;citationTag&quot;:&quot;MENDELEY_CITATION_v3_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&quot;,&quot;citationItems&quot;:[{&quot;id&quot;:&quot;30e932f8-fbe9-31cb-9abf-672f5b16db7d&quot;,&quot;itemData&quot;:{&quot;type&quot;:&quot;thesis&quot;,&quot;id&quot;:&quot;30e932f8-fbe9-31cb-9abf-672f5b16db7d&quot;,&quot;title&quot;:&quot;PERAN AKAR POHON UNTUK PENGENDALIAN TANAH LONGSOR DI DAS MIKRO BANGSRI&quot;,&quot;author&quot;:[{&quot;family&quot;:&quot;Widyadmaja&quot;,&quot;given&quot;:&quot;Arya Putra&quot;,&quot;parse-names&quot;:false,&quot;dropping-particle&quot;:&quot;&quot;,&quot;non-dropping-particle&quot;:&quot;&quot;}],&quot;issued&quot;:{&quot;date-parts&quot;:[[2019]]},&quot;publisher-place&quot;:&quot;Malang&quot;,&quot;publisher&quot;:&quot;Universitas Brawijaya&quot;,&quot;container-title-short&quot;:&quot;&quot;},&quot;isTemporary&quot;:false}]},{&quot;citationID&quot;:&quot;MENDELEY_CITATION_584245bb-d50a-49ed-bd8b-bd337803c6d5&quot;,&quot;properties&quot;:{&quot;noteIndex&quot;:0},&quot;isEdited&quot;:false,&quot;manualOverride&quot;:{&quot;isManuallyOverridden&quot;:false,&quot;citeprocText&quot;:&quot;(Nurul Fadilah, Tunafiah and Halimah Tunafiah, 2018)&quot;,&quot;manualOverrideText&quot;:&quot;&quot;},&quot;citationTag&quot;:&quot;MENDELEY_CITATION_v3_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&quot;,&quot;citationItems&quot;:[{&quot;id&quot;:&quot;1782c590-a857-3de2-90cd-17fa65f02e33&quot;,&quot;itemData&quot;:{&quot;type&quot;:&quot;article-journal&quot;,&quot;id&quot;:&quot;1782c590-a857-3de2-90cd-17fa65f02e33&quot;,&quot;title&quot;:&quot;ANALISA DAYA DUKUNG PONDASI BORED PILE BERDASARKAN DATA N-SPT MENURUT RUMUS REESE&amp;WRIGHT DAN PENURUNAN&quot;,&quot;author&quot;:[{&quot;family&quot;:&quot;Nurul Fadilah&quot;,&quot;given&quot;:&quot;Ully&quot;,&quot;parse-names&quot;:false,&quot;dropping-particle&quot;:&quot;&quot;,&quot;non-dropping-particle&quot;:&quot;&quot;},{&quot;family&quot;:&quot;Tunafiah&quot;,&quot;given&quot;:&quot;Halimah&quot;,&quot;parse-names&quot;:false,&quot;dropping-particle&quot;:&quot;&quot;,&quot;non-dropping-particle&quot;:&quot;&quot;},{&quot;family&quot;:&quot;Halimah Tunafiah&quot;,&quot;given&quot;:&quot;Ir&quot;,&quot;parse-names&quot;:false,&quot;dropping-particle&quot;:&quot;&quot;,&quot;non-dropping-particle&quot;:&quot;&quot;}],&quot;container-title&quot;:&quot;Jurnal IKRA-ITH Teknologi&quot;,&quot;issued&quot;:{&quot;date-parts&quot;:[[2018]]},&quot;publisher-place&quot;:&quot;Jakarta Pusat&quot;,&quot;page&quot;:&quot;7-13&quot;,&quot;abstract&quot;:&quot;Pondasi merupakan elemen struktur yang sangan penting dalam suatu bangunan. Daya\ndukung tanah merupakan pendukung pondasi, dimana suatu pondasi didefinisikan sebagai\nbangunan bawah tanah yang meneruskan beban yang berasal dari berat bangunan itu sendiri dan\nbeban yang bekerja pada bangunan ke tanah yang disekitarnya. Tujuan penulisan ini adalah untuk\nmengetahui daya dukung pondasi dan penurunan tiang yang terjadi. Pondasi yang digunakan\nproyek Pembangunan 6 Ruas Jalan Tol dalam Kota Jakarta adalah pondasi bore pile, dan dimensi\nyang digunakan diameter 1,2 meter. Pengambilan data menggunakan data sekunder yaitu Data N-\nSPT dan hasil PDA Test di lapangan. Perhitungan daya dukung dilakukan dengan metode\nkonvensional menggunakan metode Reese &amp; Wright dari hasil N-SPT Perhitungan pondasi tiang\nkelompok berdasarkan nilai effisiensi menggunakan metode Converse-Labarre yaitu 0,618.\nPenurunan pondasi tiang tunggal menggunakan metode semi empiris dan penurunan kelompok\ntiang menggunakan metode Vesic. Dari hasil perhitungan diperoleh bahwa daya dukung ultimate\nmenurut metode konvensional lebih kecil daripada daya dukung hasil PDA test&quot;,&quot;issue&quot;:&quot;3&quot;,&quot;volume&quot;:&quot;2&quot;,&quot;container-title-short&quot;:&quot;&quot;},&quot;isTemporary&quot;:false}]},{&quot;citationID&quot;:&quot;MENDELEY_CITATION_b040580d-f4c0-4a53-9ee4-532224b0e72b&quot;,&quot;properties&quot;:{&quot;noteIndex&quot;:0},&quot;isEdited&quot;:false,&quot;manualOverride&quot;:{&quot;isManuallyOverridden&quot;:false,&quot;citeprocText&quot;:&quot;(Naibaho, 2021)&quot;,&quot;manualOverrideText&quot;:&quot;&quot;},&quot;citationTag&quot;:&quot;MENDELEY_CITATION_v3_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&quot;,&quot;citationItems&quot;:[{&quot;id&quot;:&quot;826c18c8-0e2c-3e94-8ac8-dda859fcbe23&quot;,&quot;itemData&quot;:{&quot;type&quot;:&quot;article-journal&quot;,&quot;id&quot;:&quot;826c18c8-0e2c-3e94-8ac8-dda859fcbe23&quot;,&quot;title&quot;:&quot;ANALISA DAYA DUKUNG DAN STABILITAS KONSTRUKSI PONDASI TIANG BOR (BORE PILE) PADA PROYEK PEMBANGUNAN T/L 150 KV PEMATANG SIANTAR-TANAH JAWA&quot;,&quot;author&quot;:[{&quot;family&quot;:&quot;Naibaho&quot;,&quot;given&quot;:&quot;Aldo Nuari&quot;,&quot;parse-names&quot;:false,&quot;dropping-particle&quot;:&quot;&quot;,&quot;non-dropping-particle&quot;:&quot;&quot;}],&quot;container-title&quot;:&quot;Jurnal Ilmiah Teknik Sipil&quot;,&quot;issued&quot;:{&quot;date-parts&quot;:[[2021,2]]},&quot;page&quot;:&quot;67-75&quot;,&quot;abstract&quot;:&quot;Bored pile foundation is a pile foundation whose installation is done by drilling the ground at the beginning of the work. The drill pole is installed into the ground by drilling the ground first, then filled with reinforcement and cast with fresh concrete. The function of the drill pile foundation is to transfer (transfer) the load from the construction of the superstructure (upper structure) into the ground. The drill pile foundation is not only designed to withstand vertical forces, it is also designed to withstand horizontal (lateral) forces. The purpose of this final project is to calculate the bearing capacity of the pile foundation and the stability of the foundation from the sondir results. Calculation of bearing capacity of drill piles using secondary research results in the form of project structure drawings, soil investigation data using sondir data using the Mayerhoff method. So from the results of the carrying capacity of a single drill (Qult) for tower 45 is = 172.01 tons, the carrying capacity of the foundation permit = 65.17 tons, the efficiency of the drill pile group with 4 piles = 0.76, the permit capacity of the pile group (Qg) 4 pile = 198.12 tons, for the stability of the foundation obtained the compressive load (compress) borne by the drill pile = 154.83 tons, the lift load (uplift) due to the pull of the conductor = 110.56 tons. The results obtained do not exceed the ultimate bearing capacity so it is safe to use.&quot;,&quot;issue&quot;:&quot;1&quot;,&quot;volume&quot;:&quot;10&quot;,&quot;container-title-short&quot;:&quot;&quot;},&quot;isTemporary&quot;:false}]},{&quot;citationID&quot;:&quot;MENDELEY_CITATION_36440e0a-4d41-4d1f-b8c1-eb3d5d0403aa&quot;,&quot;properties&quot;:{&quot;noteIndex&quot;:0},&quot;isEdited&quot;:false,&quot;manualOverride&quot;:{&quot;isManuallyOverridden&quot;:false,&quot;citeprocText&quot;:&quot;(Dinas PUPR, 2022)&quot;,&quot;manualOverrideText&quot;:&quot;&quot;},&quot;citationTag&quot;:&quot;MENDELEY_CITATION_v3_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&quot;,&quot;citationItems&quot;:[{&quot;id&quot;:&quot;6228f32a-9ae2-3ab1-8ca6-88ef7d190035&quot;,&quot;itemData&quot;:{&quot;type&quot;:&quot;webpage&quot;,&quot;id&quot;:&quot;6228f32a-9ae2-3ab1-8ca6-88ef7d190035&quot;,&quot;title&quot;:&quot;Peninjauan Lapangan Hasil Perencanaan Ruas Jalan Tanjung Jaya-TPA Kalis&quot;,&quot;author&quot;:[{&quot;family&quot;:&quot;Dinas PUPR&quot;,&quot;given&quot;:&quot;&quot;,&quot;parse-names&quot;:false,&quot;dropping-particle&quot;:&quot;&quot;,&quot;non-dropping-particle&quot;:&quot;&quot;}],&quot;container-title&quot;:&quot;Info Kapuashulukab&quot;,&quot;issued&quot;:{&quot;date-parts&quot;:[[2022,10]]},&quot;container-title-short&quot;:&quot;&quot;},&quot;isTemporary&quot;:false}]},{&quot;citationID&quot;:&quot;MENDELEY_CITATION_7dda3d60-e661-430a-af47-14410076d99f&quot;,&quot;properties&quot;:{&quot;noteIndex&quot;:0},&quot;isEdited&quot;:false,&quot;manualOverride&quot;:{&quot;isManuallyOverridden&quot;:false,&quot;citeprocText&quot;:&quot;(I Wayan Jawat, Putu Panji Tresna Gita and I Made Satria Dharmayoga, 2020)&quot;,&quot;manualOverrideText&quot;:&quot;&quot;},&quot;citationTag&quot;:&quot;MENDELEY_CITATION_v3_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&quot;,&quot;citationItems&quot;:[{&quot;id&quot;:&quot;7845d62c-a65f-3985-b56b-f6bb02e0026a&quot;,&quot;itemData&quot;:{&quot;type&quot;:&quot;article-journal&quot;,&quot;id&quot;:&quot;7845d62c-a65f-3985-b56b-f6bb02e0026a&quot;,&quot;title&quot;:&quot;KAJIAN METODA PELAKSANAAN PEKERJAAN PONDASI BORED PILE PADA TAHAP PERENCANAAN PELAKSANAAN&quot;,&quot;author&quot;:[{&quot;family&quot;:&quot;I Wayan Jawat&quot;,&quot;given&quot;:&quot;&quot;,&quot;parse-names&quot;:false,&quot;dropping-particle&quot;:&quot;&quot;,&quot;non-dropping-particle&quot;:&quot;&quot;},{&quot;family&quot;:&quot;Putu Panji Tresna Gita&quot;,&quot;given&quot;:&quot;&quot;,&quot;parse-names&quot;:false,&quot;dropping-particle&quot;:&quot;&quot;,&quot;non-dropping-particle&quot;:&quot;&quot;},{&quot;family&quot;:&quot;I Made Satria Dharmayoga&quot;,&quot;given&quot;:&quot;&quot;,&quot;parse-names&quot;:false,&quot;dropping-particle&quot;:&quot;&quot;,&quot;non-dropping-particle&quot;:&quot;&quot;}],&quot;container-title&quot;:&quot;PADURAKSA: Jurnal Teknik Sipil Universitas Warmadewa&quot;,&quot;DOI&quot;:&quot;10.22225/pd.9.2.1830.126-142&quot;,&quot;ISSN&quot;:&quot;2303-2693&quot;,&quot;issued&quot;:{&quot;date-parts&quot;:[[2020,10,22]]},&quot;page&quot;:&quot;126-142&quot;,&quot;abstract&quot;:&quot;Pondasi bored pile adalah pondasi tiang yang pemasangannya dilakukan dengan mengebor tanah lebih dahulu. Jenis pondasi bored pile banyak digunakan pada proyek konstruksi. Pelaksanaan pondasi bored pile yang dipilih disesuaikan dengan jenis tanah, kondisi medan serta metode konstruksi yang terpilih. Metode konstruksi  merupakan penjabaran tata cara dan teknik-teknik pelaksanaan pekerjaan yang merupakan inti dari seluruh kegiatan dalam sistem manajemen konstruksi. Untuk itu menarik dilakukan kajian bagaimanakah metode pelaksanaan pondasi bored pile pada tahap perencanaan pelaksanaan pada proyek Pembangunan GOR di Abiansemal,Badung. Tahap perencanaan pelaksanaan merupakan kegiatan yang penting  guna memberikan gambaran lebih rinci tentang strategi dan teknik pengerjaan secara efisien dan efektip baik dari segi waktu,mutu dan biaya. Adapun tujuan yang ingin dicapai dalam penelitian ini adalah melakukan kajian mengenai metode pelaksanaan pondasi pada tahap perencanaan pelaksanaan. Sehingga dapat memberikan sumbangan dalam pengembangan ilmu pengetahuan tentang penerapan teori metode pelaksanaan pondasi bored pile dan merupakan informasi bagi mereka yang tertarik dengan penelitian selanjutnya. Berdasarkan hasil kajian bahwa pada pekerjaan persiapan diawali dengan penentuan titik pusat pile dan penempatan alat bored pile. Pada pekerjaan pengeboran menggunakan metode wet drilling volume 1105 m dengan durasi 8 hari. Untuk pekerjaan pembesian volume 9309.61 kg dan durasi 13 hari didahului dengan proses fabrikasi dan dilanjutkan dengan pemasangan tulangan ke dalam lubang bor. Pengecoran dilakukan menggunakan pipa tremi, volume 74.394 m³ dengan durasi 11 hari. Selanjutnya dilakukan penentuan as pile cap dan pekerjaan galian,dilanjutkan dengan pekerjaan lantai pile cap dengan pasir urugan beton, volume 136.708 m³ selama 6 hari. Sebagai bekisting menggunakan batako dengan volume 237.474 m² dikerjakan selama 14 hari, dilanjutkan dengan pembentukan tulangan dan perakitan tulangan volume 5454.21 kg dengan durasi 9 hari serta metode pengecoran dilakukan dengan cara manual dengan volume 117.632 m³ dan durasi 14 hari.&quot;,&quot;publisher&quot;:&quot;Universitas Warmadewa&quot;,&quot;issue&quot;:&quot;2&quot;,&quot;volume&quot;:&quot;9&quot;,&quot;container-title-short&quot;:&quot;&quot;},&quot;isTemporary&quot;:false}]},{&quot;citationID&quot;:&quot;MENDELEY_CITATION_87208e15-48e5-4bb3-817e-7f2dd39fba62&quot;,&quot;properties&quot;:{&quot;noteIndex&quot;:0},&quot;isEdited&quot;:false,&quot;manualOverride&quot;:{&quot;isManuallyOverridden&quot;:false,&quot;citeprocText&quot;:&quot;(I Wayan Jawat, Putu Panji Tresna Gita and I Made Satria Dharmayoga, 2020)&quot;,&quot;manualOverrideText&quot;:&quot;&quot;},&quot;citationTag&quot;:&quot;MENDELEY_CITATION_v3_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&quot;,&quot;citationItems&quot;:[{&quot;id&quot;:&quot;7845d62c-a65f-3985-b56b-f6bb02e0026a&quot;,&quot;itemData&quot;:{&quot;type&quot;:&quot;article-journal&quot;,&quot;id&quot;:&quot;7845d62c-a65f-3985-b56b-f6bb02e0026a&quot;,&quot;title&quot;:&quot;KAJIAN METODA PELAKSANAAN PEKERJAAN PONDASI BORED PILE PADA TAHAP PERENCANAAN PELAKSANAAN&quot;,&quot;author&quot;:[{&quot;family&quot;:&quot;I Wayan Jawat&quot;,&quot;given&quot;:&quot;&quot;,&quot;parse-names&quot;:false,&quot;dropping-particle&quot;:&quot;&quot;,&quot;non-dropping-particle&quot;:&quot;&quot;},{&quot;family&quot;:&quot;Putu Panji Tresna Gita&quot;,&quot;given&quot;:&quot;&quot;,&quot;parse-names&quot;:false,&quot;dropping-particle&quot;:&quot;&quot;,&quot;non-dropping-particle&quot;:&quot;&quot;},{&quot;family&quot;:&quot;I Made Satria Dharmayoga&quot;,&quot;given&quot;:&quot;&quot;,&quot;parse-names&quot;:false,&quot;dropping-particle&quot;:&quot;&quot;,&quot;non-dropping-particle&quot;:&quot;&quot;}],&quot;container-title&quot;:&quot;PADURAKSA: Jurnal Teknik Sipil Universitas Warmadewa&quot;,&quot;DOI&quot;:&quot;10.22225/pd.9.2.1830.126-142&quot;,&quot;ISSN&quot;:&quot;2303-2693&quot;,&quot;issued&quot;:{&quot;date-parts&quot;:[[2020,10,22]]},&quot;page&quot;:&quot;126-142&quot;,&quot;abstract&quot;:&quot;Pondasi bored pile adalah pondasi tiang yang pemasangannya dilakukan dengan mengebor tanah lebih dahulu. Jenis pondasi bored pile banyak digunakan pada proyek konstruksi. Pelaksanaan pondasi bored pile yang dipilih disesuaikan dengan jenis tanah, kondisi medan serta metode konstruksi yang terpilih. Metode konstruksi  merupakan penjabaran tata cara dan teknik-teknik pelaksanaan pekerjaan yang merupakan inti dari seluruh kegiatan dalam sistem manajemen konstruksi. Untuk itu menarik dilakukan kajian bagaimanakah metode pelaksanaan pondasi bored pile pada tahap perencanaan pelaksanaan pada proyek Pembangunan GOR di Abiansemal,Badung. Tahap perencanaan pelaksanaan merupakan kegiatan yang penting  guna memberikan gambaran lebih rinci tentang strategi dan teknik pengerjaan secara efisien dan efektip baik dari segi waktu,mutu dan biaya. Adapun tujuan yang ingin dicapai dalam penelitian ini adalah melakukan kajian mengenai metode pelaksanaan pondasi pada tahap perencanaan pelaksanaan. Sehingga dapat memberikan sumbangan dalam pengembangan ilmu pengetahuan tentang penerapan teori metode pelaksanaan pondasi bored pile dan merupakan informasi bagi mereka yang tertarik dengan penelitian selanjutnya. Berdasarkan hasil kajian bahwa pada pekerjaan persiapan diawali dengan penentuan titik pusat pile dan penempatan alat bored pile. Pada pekerjaan pengeboran menggunakan metode wet drilling volume 1105 m dengan durasi 8 hari. Untuk pekerjaan pembesian volume 9309.61 kg dan durasi 13 hari didahului dengan proses fabrikasi dan dilanjutkan dengan pemasangan tulangan ke dalam lubang bor. Pengecoran dilakukan menggunakan pipa tremi, volume 74.394 m³ dengan durasi 11 hari. Selanjutnya dilakukan penentuan as pile cap dan pekerjaan galian,dilanjutkan dengan pekerjaan lantai pile cap dengan pasir urugan beton, volume 136.708 m³ selama 6 hari. Sebagai bekisting menggunakan batako dengan volume 237.474 m² dikerjakan selama 14 hari, dilanjutkan dengan pembentukan tulangan dan perakitan tulangan volume 5454.21 kg dengan durasi 9 hari serta metode pengecoran dilakukan dengan cara manual dengan volume 117.632 m³ dan durasi 14 hari.&quot;,&quot;publisher&quot;:&quot;Universitas Warmadewa&quot;,&quot;issue&quot;:&quot;2&quot;,&quot;volume&quot;:&quot;9&quot;,&quot;container-title-short&quot;:&quot;&quot;},&quot;isTemporary&quot;:false}]},{&quot;citationID&quot;:&quot;MENDELEY_CITATION_635f0ff9-b4f1-44d7-9a4f-3e0c45118eec&quot;,&quot;properties&quot;:{&quot;noteIndex&quot;:0},&quot;isEdited&quot;:false,&quot;manualOverride&quot;:{&quot;isManuallyOverridden&quot;:false,&quot;citeprocText&quot;:&quot;(Regina Prada, 2021)&quot;,&quot;manualOverrideText&quot;:&quot;&quot;},&quot;citationTag&quot;:&quot;MENDELEY_CITATION_v3_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&quot;,&quot;citationItems&quot;:[{&quot;id&quot;:&quot;cc6c1698-2a2b-3e4d-8b3e-40b32bc7ddc7&quot;,&quot;itemData&quot;:{&quot;type&quot;:&quot;webpage&quot;,&quot;id&quot;:&quot;cc6c1698-2a2b-3e4d-8b3e-40b32bc7ddc7&quot;,&quot;title&quot;:&quot;Mengenal Pondasi Bore Pile Beserta Jenis dan Kelebihannya&quot;,&quot;author&quot;:[{&quot;family&quot;:&quot;Regina Prada&quot;,&quot;given&quot;:&quot;&quot;,&quot;parse-names&quot;:false,&quot;dropping-particle&quot;:&quot;&quot;,&quot;non-dropping-particle&quot;:&quot;&quot;}],&quot;container-title&quot;:&quot;ETICON&quot;,&quot;issued&quot;:{&quot;date-parts&quot;:[[2021,8]]},&quot;container-title-short&quot;:&quot;&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0B016A8-FE49-4298-BA5F-06376A94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8</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anisa regita cahya wardani</cp:lastModifiedBy>
  <cp:revision>38</cp:revision>
  <cp:lastPrinted>2024-03-21T12:57:00Z</cp:lastPrinted>
  <dcterms:created xsi:type="dcterms:W3CDTF">2023-08-16T10:25:00Z</dcterms:created>
  <dcterms:modified xsi:type="dcterms:W3CDTF">2024-03-25T03:18:00Z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854b9b6a-9493-4be4-96b4-d0e0a04a6f36</vt:lpwstr>
  </property>
</Properties>
</file>