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850C" w14:textId="4E48C807" w:rsidR="009E74F9" w:rsidRDefault="00EA194A" w:rsidP="002E2D30">
      <w:pPr>
        <w:spacing w:before="480" w:after="240"/>
        <w:rPr>
          <w:rFonts w:ascii="Tahoma" w:hAnsi="Tahoma" w:cs="Tahoma"/>
          <w:b/>
          <w:szCs w:val="26"/>
        </w:rPr>
      </w:pPr>
      <w:r w:rsidRPr="00EA194A">
        <w:rPr>
          <w:rFonts w:ascii="Tahoma" w:hAnsi="Tahoma" w:cs="Tahoma"/>
          <w:b/>
          <w:sz w:val="28"/>
          <w:szCs w:val="26"/>
        </w:rPr>
        <w:t>Development of direct marketing strategy for banking industry: The use of A Chi-squared Automatic Interaction Detector (CHAID) in deposit subscription classification</w:t>
      </w:r>
    </w:p>
    <w:p w14:paraId="2CECE165"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168FB6D6" w14:textId="604A1CB2" w:rsidR="009D3AE6" w:rsidRPr="00A37986" w:rsidRDefault="00A37986" w:rsidP="00516732">
      <w:pPr>
        <w:spacing w:line="360" w:lineRule="auto"/>
        <w:rPr>
          <w:rFonts w:ascii="Tahoma" w:hAnsi="Tahoma" w:cs="Tahoma"/>
          <w:sz w:val="22"/>
          <w:szCs w:val="22"/>
        </w:rPr>
      </w:pPr>
      <w:r>
        <w:rPr>
          <w:rFonts w:ascii="Tahoma" w:hAnsi="Tahoma" w:cs="Tahoma"/>
          <w:sz w:val="22"/>
          <w:szCs w:val="22"/>
        </w:rPr>
        <w:t xml:space="preserve">Anwar </w:t>
      </w:r>
      <w:proofErr w:type="spellStart"/>
      <w:r>
        <w:rPr>
          <w:rFonts w:ascii="Tahoma" w:hAnsi="Tahoma" w:cs="Tahoma"/>
          <w:sz w:val="22"/>
          <w:szCs w:val="22"/>
        </w:rPr>
        <w:t>Fitrianto</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Pr>
          <w:rFonts w:ascii="Tahoma" w:hAnsi="Tahoma" w:cs="Tahoma"/>
          <w:sz w:val="22"/>
          <w:szCs w:val="22"/>
        </w:rPr>
        <w:t>Department of Statistics, IPB University</w:t>
      </w:r>
      <w:r w:rsidR="009D3AE6" w:rsidRPr="009E74F9">
        <w:rPr>
          <w:rFonts w:ascii="Tahoma" w:hAnsi="Tahoma" w:cs="Tahoma"/>
          <w:sz w:val="22"/>
          <w:szCs w:val="22"/>
          <w:lang w:val="id-ID"/>
        </w:rPr>
        <w:t xml:space="preserve">, </w:t>
      </w:r>
      <w:r>
        <w:rPr>
          <w:rFonts w:ascii="Tahoma" w:hAnsi="Tahoma" w:cs="Tahoma"/>
          <w:sz w:val="22"/>
          <w:szCs w:val="22"/>
        </w:rPr>
        <w:t>Indonesia</w:t>
      </w:r>
    </w:p>
    <w:p w14:paraId="2265ECBC" w14:textId="0749635C" w:rsidR="009D3AE6" w:rsidRPr="009D3AE6" w:rsidRDefault="00A37986" w:rsidP="00516732">
      <w:pPr>
        <w:spacing w:line="360" w:lineRule="auto"/>
        <w:rPr>
          <w:rFonts w:ascii="Tahoma" w:hAnsi="Tahoma" w:cs="Tahoma"/>
          <w:sz w:val="22"/>
          <w:szCs w:val="22"/>
          <w:lang w:val="id-ID"/>
        </w:rPr>
      </w:pPr>
      <w:r w:rsidRPr="00A37986">
        <w:rPr>
          <w:rFonts w:ascii="Tahoma" w:hAnsi="Tahoma" w:cs="Tahoma"/>
          <w:sz w:val="22"/>
          <w:szCs w:val="22"/>
        </w:rPr>
        <w:t xml:space="preserve">Wan </w:t>
      </w:r>
      <w:proofErr w:type="spellStart"/>
      <w:r w:rsidRPr="00A37986">
        <w:rPr>
          <w:rFonts w:ascii="Tahoma" w:hAnsi="Tahoma" w:cs="Tahoma"/>
          <w:sz w:val="22"/>
          <w:szCs w:val="22"/>
        </w:rPr>
        <w:t>Zuki</w:t>
      </w:r>
      <w:proofErr w:type="spellEnd"/>
      <w:r w:rsidRPr="00A37986">
        <w:rPr>
          <w:rFonts w:ascii="Tahoma" w:hAnsi="Tahoma" w:cs="Tahoma"/>
          <w:sz w:val="22"/>
          <w:szCs w:val="22"/>
        </w:rPr>
        <w:t xml:space="preserve"> Azman Wan Muhamad</w:t>
      </w:r>
      <w:r w:rsidR="009D3AE6">
        <w:rPr>
          <w:rFonts w:ascii="Tahoma" w:hAnsi="Tahoma" w:cs="Tahoma"/>
          <w:sz w:val="22"/>
          <w:szCs w:val="22"/>
          <w:lang w:val="id-ID"/>
        </w:rPr>
        <w:t>,</w:t>
      </w:r>
      <w:r w:rsidR="009D3AE6" w:rsidRPr="009D3AE6">
        <w:rPr>
          <w:rFonts w:ascii="Tahoma" w:hAnsi="Tahoma" w:cs="Tahoma"/>
          <w:sz w:val="22"/>
          <w:szCs w:val="22"/>
        </w:rPr>
        <w:t xml:space="preserve"> </w:t>
      </w:r>
      <w:r w:rsidRPr="00A37986">
        <w:rPr>
          <w:rFonts w:ascii="Tahoma" w:hAnsi="Tahoma" w:cs="Tahoma"/>
          <w:sz w:val="22"/>
          <w:szCs w:val="22"/>
          <w:lang w:val="id-ID"/>
        </w:rPr>
        <w:t>Institute of Engineering Mathematics, Universiti Malaysia Perlis, Malaysia</w:t>
      </w:r>
      <w:r w:rsidR="00A57587" w:rsidRPr="009D3AE6">
        <w:rPr>
          <w:rFonts w:ascii="Tahoma" w:hAnsi="Tahoma" w:cs="Tahoma"/>
          <w:sz w:val="22"/>
          <w:szCs w:val="22"/>
        </w:rPr>
        <w:t xml:space="preserve"> </w:t>
      </w:r>
    </w:p>
    <w:p w14:paraId="3B37BC98" w14:textId="0D78637A" w:rsidR="00A57587" w:rsidRPr="00A37986" w:rsidRDefault="00A37986" w:rsidP="00516732">
      <w:pPr>
        <w:spacing w:line="360" w:lineRule="auto"/>
        <w:rPr>
          <w:rFonts w:ascii="Tahoma" w:hAnsi="Tahoma" w:cs="Tahoma"/>
          <w:sz w:val="22"/>
          <w:szCs w:val="22"/>
        </w:rPr>
      </w:pPr>
      <w:r>
        <w:rPr>
          <w:rFonts w:ascii="Tahoma" w:hAnsi="Tahoma" w:cs="Tahoma"/>
          <w:sz w:val="22"/>
          <w:szCs w:val="22"/>
        </w:rPr>
        <w:t xml:space="preserve">Budi </w:t>
      </w:r>
      <w:proofErr w:type="spellStart"/>
      <w:r>
        <w:rPr>
          <w:rFonts w:ascii="Tahoma" w:hAnsi="Tahoma" w:cs="Tahoma"/>
          <w:sz w:val="22"/>
          <w:szCs w:val="22"/>
        </w:rPr>
        <w:t>Susetyo</w:t>
      </w:r>
      <w:proofErr w:type="spellEnd"/>
      <w:r w:rsidR="009D3AE6">
        <w:rPr>
          <w:rFonts w:ascii="Tahoma" w:hAnsi="Tahoma" w:cs="Tahoma"/>
          <w:sz w:val="22"/>
          <w:szCs w:val="22"/>
          <w:lang w:val="id-ID"/>
        </w:rPr>
        <w:t xml:space="preserve">, </w:t>
      </w:r>
      <w:r>
        <w:rPr>
          <w:rFonts w:ascii="Tahoma" w:hAnsi="Tahoma" w:cs="Tahoma"/>
          <w:sz w:val="22"/>
          <w:szCs w:val="22"/>
        </w:rPr>
        <w:t>Department of Statistics, IPB University</w:t>
      </w:r>
      <w:r w:rsidRPr="009E74F9">
        <w:rPr>
          <w:rFonts w:ascii="Tahoma" w:hAnsi="Tahoma" w:cs="Tahoma"/>
          <w:sz w:val="22"/>
          <w:szCs w:val="22"/>
          <w:lang w:val="id-ID"/>
        </w:rPr>
        <w:t xml:space="preserve">, </w:t>
      </w:r>
      <w:r>
        <w:rPr>
          <w:rFonts w:ascii="Tahoma" w:hAnsi="Tahoma" w:cs="Tahoma"/>
          <w:sz w:val="22"/>
          <w:szCs w:val="22"/>
        </w:rPr>
        <w:t>Indonesia</w:t>
      </w:r>
    </w:p>
    <w:p w14:paraId="644AD3F4" w14:textId="77777777" w:rsidR="009D3AE6" w:rsidRPr="009D3AE6" w:rsidRDefault="009D3AE6" w:rsidP="00516732">
      <w:pPr>
        <w:spacing w:line="360" w:lineRule="auto"/>
        <w:rPr>
          <w:rFonts w:ascii="Tahoma" w:hAnsi="Tahoma" w:cs="Tahoma"/>
          <w:b/>
          <w:sz w:val="22"/>
          <w:szCs w:val="22"/>
          <w:lang w:val="id-ID"/>
        </w:rPr>
      </w:pPr>
    </w:p>
    <w:p w14:paraId="25B23572" w14:textId="77777777"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(put an asterisk as the corresponding author email)</w:t>
      </w:r>
      <w:r w:rsidR="009D3AE6">
        <w:rPr>
          <w:rFonts w:ascii="Tahoma" w:hAnsi="Tahoma" w:cs="Tahoma"/>
          <w:color w:val="000000"/>
          <w:sz w:val="22"/>
          <w:szCs w:val="22"/>
          <w:lang w:val="id-ID"/>
        </w:rPr>
        <w:t xml:space="preserve"> </w:t>
      </w:r>
    </w:p>
    <w:p w14:paraId="40B92F48" w14:textId="3E895998" w:rsidR="009E74F9" w:rsidRPr="00EB127E"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EB127E">
        <w:rPr>
          <w:rFonts w:ascii="Tahoma" w:hAnsi="Tahoma" w:cs="Tahoma"/>
          <w:sz w:val="22"/>
          <w:szCs w:val="22"/>
        </w:rPr>
        <w:t xml:space="preserve">  </w:t>
      </w:r>
      <w:hyperlink r:id="rId8" w:history="1">
        <w:r w:rsidR="00EB127E" w:rsidRPr="00A6002E">
          <w:rPr>
            <w:rStyle w:val="Hyperlink"/>
            <w:rFonts w:ascii="Tahoma" w:hAnsi="Tahoma" w:cs="Tahoma"/>
            <w:sz w:val="22"/>
            <w:szCs w:val="22"/>
          </w:rPr>
          <w:t>*anwarstat@gmail.com</w:t>
        </w:r>
      </w:hyperlink>
      <w:r w:rsidR="00EB127E">
        <w:rPr>
          <w:rFonts w:ascii="Tahoma" w:hAnsi="Tahoma" w:cs="Tahoma"/>
          <w:sz w:val="22"/>
          <w:szCs w:val="22"/>
        </w:rPr>
        <w:t xml:space="preserve">  </w:t>
      </w:r>
    </w:p>
    <w:p w14:paraId="1B57A0F8" w14:textId="643A7467" w:rsidR="009E74F9" w:rsidRPr="00EB127E" w:rsidRDefault="009E74F9" w:rsidP="0051673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EB127E">
        <w:rPr>
          <w:rFonts w:ascii="Tahoma" w:hAnsi="Tahoma" w:cs="Tahoma"/>
          <w:sz w:val="22"/>
          <w:szCs w:val="22"/>
        </w:rPr>
        <w:t xml:space="preserve"> </w:t>
      </w:r>
      <w:hyperlink r:id="rId9" w:history="1">
        <w:r w:rsidR="00EB127E" w:rsidRPr="00A6002E">
          <w:rPr>
            <w:rStyle w:val="Hyperlink"/>
            <w:rFonts w:ascii="Tahoma" w:hAnsi="Tahoma" w:cs="Tahoma"/>
            <w:sz w:val="22"/>
            <w:szCs w:val="22"/>
          </w:rPr>
          <w:t>wanzuki@unimap.edu.my</w:t>
        </w:r>
      </w:hyperlink>
      <w:r w:rsidR="00EB127E">
        <w:rPr>
          <w:rFonts w:ascii="Tahoma" w:hAnsi="Tahoma" w:cs="Tahoma"/>
          <w:sz w:val="22"/>
          <w:szCs w:val="22"/>
        </w:rPr>
        <w:t xml:space="preserve"> </w:t>
      </w:r>
    </w:p>
    <w:p w14:paraId="0BC70C55" w14:textId="5A6D8C1B" w:rsidR="009E74F9" w:rsidRPr="00EB127E" w:rsidRDefault="009E74F9" w:rsidP="00516732">
      <w:pPr>
        <w:spacing w:line="360" w:lineRule="auto"/>
        <w:rPr>
          <w:rFonts w:ascii="Tahoma" w:hAnsi="Tahoma" w:cs="Tahoma"/>
          <w:sz w:val="22"/>
          <w:szCs w:val="22"/>
        </w:rPr>
      </w:pPr>
      <w:r w:rsidRPr="009E74F9">
        <w:rPr>
          <w:rFonts w:ascii="Tahoma" w:hAnsi="Tahoma" w:cs="Tahoma"/>
          <w:sz w:val="22"/>
          <w:szCs w:val="22"/>
        </w:rPr>
        <w:t>Others author’s email</w:t>
      </w:r>
      <w:r w:rsidR="003B6531">
        <w:rPr>
          <w:rFonts w:ascii="Tahoma" w:hAnsi="Tahoma" w:cs="Tahoma"/>
          <w:sz w:val="22"/>
          <w:szCs w:val="22"/>
          <w:lang w:val="id-ID"/>
        </w:rPr>
        <w:t>:</w:t>
      </w:r>
      <w:r w:rsidR="00EB127E">
        <w:rPr>
          <w:rFonts w:ascii="Tahoma" w:hAnsi="Tahoma" w:cs="Tahoma"/>
          <w:sz w:val="22"/>
          <w:szCs w:val="22"/>
        </w:rPr>
        <w:t xml:space="preserve"> </w:t>
      </w:r>
      <w:hyperlink r:id="rId10" w:history="1">
        <w:r w:rsidR="00EB127E" w:rsidRPr="00A6002E">
          <w:rPr>
            <w:rStyle w:val="Hyperlink"/>
            <w:rFonts w:ascii="Tahoma" w:hAnsi="Tahoma" w:cs="Tahoma"/>
            <w:sz w:val="22"/>
            <w:szCs w:val="22"/>
          </w:rPr>
          <w:t>budisu@apps.ipb.ac.id</w:t>
        </w:r>
      </w:hyperlink>
      <w:r w:rsidR="00EB127E">
        <w:rPr>
          <w:rFonts w:ascii="Tahoma" w:hAnsi="Tahoma" w:cs="Tahoma"/>
          <w:sz w:val="22"/>
          <w:szCs w:val="22"/>
        </w:rPr>
        <w:t xml:space="preserve"> </w:t>
      </w:r>
    </w:p>
    <w:p w14:paraId="6E30E23B" w14:textId="77777777" w:rsidR="003B6531" w:rsidRDefault="003B6531" w:rsidP="00516732">
      <w:pPr>
        <w:spacing w:line="360" w:lineRule="auto"/>
        <w:rPr>
          <w:rFonts w:ascii="Tahoma" w:hAnsi="Tahoma" w:cs="Tahoma"/>
          <w:sz w:val="22"/>
          <w:szCs w:val="22"/>
          <w:lang w:val="id-ID"/>
        </w:rPr>
      </w:pPr>
    </w:p>
    <w:p w14:paraId="6463EAF7"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6839F78B" w14:textId="76E96B71" w:rsidR="003B6531" w:rsidRPr="00EB127E" w:rsidRDefault="003B6531" w:rsidP="003B6531">
      <w:pPr>
        <w:spacing w:line="360" w:lineRule="auto"/>
        <w:rPr>
          <w:rFonts w:ascii="Tahoma" w:hAnsi="Tahoma" w:cs="Tahoma"/>
          <w:sz w:val="22"/>
          <w:szCs w:val="22"/>
        </w:rPr>
      </w:pPr>
      <w:r>
        <w:rPr>
          <w:rFonts w:ascii="Tahoma" w:hAnsi="Tahoma" w:cs="Tahoma"/>
          <w:sz w:val="22"/>
          <w:szCs w:val="22"/>
        </w:rPr>
        <w:t>First author</w:t>
      </w:r>
      <w:r>
        <w:rPr>
          <w:rFonts w:ascii="Tahoma" w:hAnsi="Tahoma" w:cs="Tahoma"/>
          <w:sz w:val="22"/>
          <w:szCs w:val="22"/>
          <w:lang w:val="id-ID"/>
        </w:rPr>
        <w:t xml:space="preserve">:   </w:t>
      </w:r>
      <w:hyperlink r:id="rId11" w:history="1">
        <w:r w:rsidR="00EB127E" w:rsidRPr="00A6002E">
          <w:rPr>
            <w:rStyle w:val="Hyperlink"/>
            <w:rFonts w:ascii="Tahoma" w:hAnsi="Tahoma" w:cs="Tahoma"/>
            <w:sz w:val="22"/>
            <w:szCs w:val="22"/>
            <w:lang w:val="id-ID"/>
          </w:rPr>
          <w:t>https://orcid.org/0000-0001-7050-3082</w:t>
        </w:r>
      </w:hyperlink>
      <w:r w:rsidR="00EB127E">
        <w:rPr>
          <w:rFonts w:ascii="Tahoma" w:hAnsi="Tahoma" w:cs="Tahoma"/>
          <w:sz w:val="22"/>
          <w:szCs w:val="22"/>
        </w:rPr>
        <w:t xml:space="preserve"> </w:t>
      </w:r>
    </w:p>
    <w:p w14:paraId="12DA8C54" w14:textId="37A0BD8B" w:rsidR="003B6531" w:rsidRPr="00EB127E" w:rsidRDefault="003B6531" w:rsidP="003B6531">
      <w:pPr>
        <w:spacing w:line="360" w:lineRule="auto"/>
        <w:rPr>
          <w:rFonts w:ascii="Tahoma" w:hAnsi="Tahoma" w:cs="Tahoma"/>
          <w:sz w:val="22"/>
          <w:szCs w:val="22"/>
        </w:rPr>
      </w:pPr>
      <w:r>
        <w:rPr>
          <w:rFonts w:ascii="Tahoma" w:hAnsi="Tahoma" w:cs="Tahoma"/>
          <w:sz w:val="22"/>
          <w:szCs w:val="22"/>
        </w:rPr>
        <w:t>Second author</w:t>
      </w:r>
      <w:r>
        <w:rPr>
          <w:rFonts w:ascii="Tahoma" w:hAnsi="Tahoma" w:cs="Tahoma"/>
          <w:sz w:val="22"/>
          <w:szCs w:val="22"/>
          <w:lang w:val="id-ID"/>
        </w:rPr>
        <w:t>:</w:t>
      </w:r>
      <w:r w:rsidR="00EB127E">
        <w:rPr>
          <w:rFonts w:ascii="Tahoma" w:hAnsi="Tahoma" w:cs="Tahoma"/>
          <w:sz w:val="22"/>
          <w:szCs w:val="22"/>
        </w:rPr>
        <w:t xml:space="preserve"> </w:t>
      </w:r>
      <w:hyperlink r:id="rId12" w:history="1">
        <w:r w:rsidR="00EB127E" w:rsidRPr="00A6002E">
          <w:rPr>
            <w:rStyle w:val="Hyperlink"/>
            <w:rFonts w:ascii="Tahoma" w:hAnsi="Tahoma" w:cs="Tahoma"/>
            <w:sz w:val="22"/>
            <w:szCs w:val="22"/>
          </w:rPr>
          <w:t>https://orcid.org/0000-0001-5697-8196</w:t>
        </w:r>
      </w:hyperlink>
      <w:r w:rsidR="00EB127E">
        <w:rPr>
          <w:rFonts w:ascii="Tahoma" w:hAnsi="Tahoma" w:cs="Tahoma"/>
          <w:sz w:val="22"/>
          <w:szCs w:val="22"/>
        </w:rPr>
        <w:t xml:space="preserve"> </w:t>
      </w:r>
    </w:p>
    <w:p w14:paraId="65463D84" w14:textId="12916293" w:rsidR="003B6531" w:rsidRPr="00EB127E" w:rsidRDefault="003B6531" w:rsidP="003B6531">
      <w:pPr>
        <w:spacing w:line="360" w:lineRule="auto"/>
        <w:rPr>
          <w:rFonts w:ascii="Tahoma" w:hAnsi="Tahoma" w:cs="Tahoma"/>
          <w:sz w:val="22"/>
          <w:szCs w:val="22"/>
        </w:rPr>
      </w:pPr>
      <w:proofErr w:type="gramStart"/>
      <w:r>
        <w:rPr>
          <w:rFonts w:ascii="Tahoma" w:hAnsi="Tahoma" w:cs="Tahoma"/>
          <w:sz w:val="22"/>
          <w:szCs w:val="22"/>
        </w:rPr>
        <w:t>Others</w:t>
      </w:r>
      <w:proofErr w:type="gramEnd"/>
      <w:r>
        <w:rPr>
          <w:rFonts w:ascii="Tahoma" w:hAnsi="Tahoma" w:cs="Tahoma"/>
          <w:sz w:val="22"/>
          <w:szCs w:val="22"/>
        </w:rPr>
        <w:t xml:space="preserve"> author</w:t>
      </w:r>
      <w:r>
        <w:rPr>
          <w:rFonts w:ascii="Tahoma" w:hAnsi="Tahoma" w:cs="Tahoma"/>
          <w:sz w:val="22"/>
          <w:szCs w:val="22"/>
          <w:lang w:val="id-ID"/>
        </w:rPr>
        <w:t>:</w:t>
      </w:r>
      <w:r w:rsidR="00EB127E">
        <w:rPr>
          <w:rFonts w:ascii="Tahoma" w:hAnsi="Tahoma" w:cs="Tahoma"/>
          <w:sz w:val="22"/>
          <w:szCs w:val="22"/>
        </w:rPr>
        <w:t xml:space="preserve"> </w:t>
      </w:r>
      <w:hyperlink r:id="rId13" w:history="1">
        <w:r w:rsidR="00EB127E" w:rsidRPr="00A6002E">
          <w:rPr>
            <w:rStyle w:val="Hyperlink"/>
            <w:rFonts w:ascii="Tahoma" w:hAnsi="Tahoma" w:cs="Tahoma"/>
            <w:sz w:val="22"/>
            <w:szCs w:val="22"/>
          </w:rPr>
          <w:t>https://orcid.org/0000-0001-7772-3897</w:t>
        </w:r>
      </w:hyperlink>
      <w:r w:rsidR="00EB127E">
        <w:rPr>
          <w:rFonts w:ascii="Tahoma" w:hAnsi="Tahoma" w:cs="Tahoma"/>
          <w:sz w:val="22"/>
          <w:szCs w:val="22"/>
        </w:rPr>
        <w:t xml:space="preserve"> </w:t>
      </w:r>
    </w:p>
    <w:p w14:paraId="52B2EA56"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34D4C8F9"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622EC93A" w14:textId="77777777" w:rsidR="008240E4" w:rsidRDefault="008240E4" w:rsidP="00516732">
      <w:pPr>
        <w:autoSpaceDE w:val="0"/>
        <w:autoSpaceDN w:val="0"/>
        <w:adjustRightInd w:val="0"/>
        <w:spacing w:line="360" w:lineRule="auto"/>
        <w:jc w:val="both"/>
        <w:rPr>
          <w:rFonts w:ascii="Tahoma" w:hAnsi="Tahoma" w:cs="Tahoma"/>
          <w:i/>
          <w:color w:val="000000"/>
          <w:sz w:val="22"/>
          <w:szCs w:val="22"/>
          <w:lang w:val="id-ID"/>
        </w:rPr>
      </w:pPr>
      <w:r w:rsidRPr="008240E4">
        <w:rPr>
          <w:rFonts w:ascii="Tahoma" w:hAnsi="Tahoma" w:cs="Tahoma"/>
          <w:i/>
          <w:color w:val="000000"/>
          <w:sz w:val="22"/>
          <w:szCs w:val="22"/>
          <w:lang w:val="id-ID"/>
        </w:rPr>
        <w:t>“The funders or others had no role in the design of the study; in the collection, analyses, or interpretation of data; in the writing of the manuscript, or in the decision to publish the results”,</w:t>
      </w:r>
    </w:p>
    <w:p w14:paraId="37EAAEEE" w14:textId="77777777"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14:paraId="4145B9C7" w14:textId="77777777"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2AF4CE8D" w14:textId="77777777" w:rsidR="00DB236D" w:rsidRDefault="00DB236D" w:rsidP="00DB236D">
      <w:pPr>
        <w:spacing w:line="360" w:lineRule="auto"/>
        <w:jc w:val="both"/>
        <w:rPr>
          <w:rFonts w:ascii="Tahoma" w:hAnsi="Tahoma" w:cs="Tahoma"/>
          <w:bCs/>
          <w:sz w:val="22"/>
          <w:szCs w:val="22"/>
          <w:lang w:val="id-ID" w:eastAsia="zh-HK"/>
        </w:rPr>
      </w:pPr>
      <w:r w:rsidRPr="00972D00">
        <w:rPr>
          <w:rFonts w:ascii="Tahoma" w:hAnsi="Tahoma" w:cs="Tahoma"/>
          <w:bCs/>
          <w:sz w:val="22"/>
          <w:szCs w:val="22"/>
          <w:lang w:val="en-GB" w:eastAsia="zh-HK"/>
        </w:rPr>
        <w:t>Authors wish appreciation, credit or gratitude to the funding agencies, other researchers, or others who support the conduct of the research. Authors should not convey personal or confidential matters. The length of the sentence is expressed no more than 50 words.</w:t>
      </w:r>
    </w:p>
    <w:p w14:paraId="0CA4C71A" w14:textId="77777777" w:rsidR="00DB236D" w:rsidRPr="00DB236D" w:rsidRDefault="00DB236D" w:rsidP="00516732">
      <w:pPr>
        <w:autoSpaceDE w:val="0"/>
        <w:autoSpaceDN w:val="0"/>
        <w:adjustRightInd w:val="0"/>
        <w:spacing w:line="360" w:lineRule="auto"/>
        <w:jc w:val="both"/>
        <w:rPr>
          <w:rFonts w:ascii="Tahoma" w:hAnsi="Tahoma" w:cs="Tahoma"/>
          <w:color w:val="000000"/>
          <w:sz w:val="22"/>
          <w:szCs w:val="22"/>
          <w:lang w:val="id-ID"/>
        </w:rPr>
      </w:pPr>
    </w:p>
    <w:sectPr w:rsidR="00DB236D" w:rsidRPr="00DB236D" w:rsidSect="00C0098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D8E2" w14:textId="77777777" w:rsidR="00B1246B" w:rsidRDefault="00B1246B" w:rsidP="00C0098E">
      <w:r>
        <w:separator/>
      </w:r>
    </w:p>
  </w:endnote>
  <w:endnote w:type="continuationSeparator" w:id="0">
    <w:p w14:paraId="71D184CE" w14:textId="77777777" w:rsidR="00B1246B" w:rsidRDefault="00B1246B"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4BA"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E7D1"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9CC5"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E3A9" w14:textId="77777777" w:rsidR="00B1246B" w:rsidRDefault="00B1246B" w:rsidP="00C0098E">
      <w:r>
        <w:separator/>
      </w:r>
    </w:p>
  </w:footnote>
  <w:footnote w:type="continuationSeparator" w:id="0">
    <w:p w14:paraId="096B5E4D" w14:textId="77777777" w:rsidR="00B1246B" w:rsidRDefault="00B1246B"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9192"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EE34"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4DEB"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Lc0MTcyMzYwMbdQ0lEKTi0uzszPAykwqwUAiIuskS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76B4"/>
    <w:rsid w:val="002673B9"/>
    <w:rsid w:val="00271BD0"/>
    <w:rsid w:val="002A5164"/>
    <w:rsid w:val="002A7BE3"/>
    <w:rsid w:val="002B0064"/>
    <w:rsid w:val="002E0A7E"/>
    <w:rsid w:val="002E2D30"/>
    <w:rsid w:val="002F2B86"/>
    <w:rsid w:val="0030562E"/>
    <w:rsid w:val="00321847"/>
    <w:rsid w:val="00332944"/>
    <w:rsid w:val="00356DF4"/>
    <w:rsid w:val="00380E11"/>
    <w:rsid w:val="00391C65"/>
    <w:rsid w:val="003B6531"/>
    <w:rsid w:val="003C6475"/>
    <w:rsid w:val="003D1AD8"/>
    <w:rsid w:val="0042350E"/>
    <w:rsid w:val="004235A6"/>
    <w:rsid w:val="00440FB3"/>
    <w:rsid w:val="00456EF3"/>
    <w:rsid w:val="00493448"/>
    <w:rsid w:val="004D3353"/>
    <w:rsid w:val="00507504"/>
    <w:rsid w:val="00516732"/>
    <w:rsid w:val="0051683D"/>
    <w:rsid w:val="00557644"/>
    <w:rsid w:val="0058357C"/>
    <w:rsid w:val="005911CE"/>
    <w:rsid w:val="00594EC5"/>
    <w:rsid w:val="005A2873"/>
    <w:rsid w:val="005C0150"/>
    <w:rsid w:val="005D16CB"/>
    <w:rsid w:val="005D6642"/>
    <w:rsid w:val="006266BD"/>
    <w:rsid w:val="00651C9E"/>
    <w:rsid w:val="00664C95"/>
    <w:rsid w:val="00695DA6"/>
    <w:rsid w:val="006C79E2"/>
    <w:rsid w:val="007153E9"/>
    <w:rsid w:val="007217A7"/>
    <w:rsid w:val="00767008"/>
    <w:rsid w:val="00792DA0"/>
    <w:rsid w:val="00803086"/>
    <w:rsid w:val="00804CB2"/>
    <w:rsid w:val="008240E4"/>
    <w:rsid w:val="008320C7"/>
    <w:rsid w:val="00840B79"/>
    <w:rsid w:val="00862059"/>
    <w:rsid w:val="00874633"/>
    <w:rsid w:val="00894F61"/>
    <w:rsid w:val="008955FB"/>
    <w:rsid w:val="008D41C4"/>
    <w:rsid w:val="008F5DBD"/>
    <w:rsid w:val="00925292"/>
    <w:rsid w:val="00972D00"/>
    <w:rsid w:val="00990F79"/>
    <w:rsid w:val="00994F76"/>
    <w:rsid w:val="009D3633"/>
    <w:rsid w:val="009D3AE6"/>
    <w:rsid w:val="009E3849"/>
    <w:rsid w:val="009E74F9"/>
    <w:rsid w:val="00A37986"/>
    <w:rsid w:val="00A55615"/>
    <w:rsid w:val="00A568D3"/>
    <w:rsid w:val="00A57587"/>
    <w:rsid w:val="00A73188"/>
    <w:rsid w:val="00A802DD"/>
    <w:rsid w:val="00A87772"/>
    <w:rsid w:val="00AA707A"/>
    <w:rsid w:val="00AC11E3"/>
    <w:rsid w:val="00B1246B"/>
    <w:rsid w:val="00B41A17"/>
    <w:rsid w:val="00B4226B"/>
    <w:rsid w:val="00B64964"/>
    <w:rsid w:val="00B92C6C"/>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46991"/>
    <w:rsid w:val="00D57415"/>
    <w:rsid w:val="00D66A6F"/>
    <w:rsid w:val="00D75EA7"/>
    <w:rsid w:val="00D77BCE"/>
    <w:rsid w:val="00DA4449"/>
    <w:rsid w:val="00DA5F6C"/>
    <w:rsid w:val="00DB236D"/>
    <w:rsid w:val="00DC4381"/>
    <w:rsid w:val="00DD7FEE"/>
    <w:rsid w:val="00E03B44"/>
    <w:rsid w:val="00E732BF"/>
    <w:rsid w:val="00EA194A"/>
    <w:rsid w:val="00EB127E"/>
    <w:rsid w:val="00EB5EF9"/>
    <w:rsid w:val="00EF3572"/>
    <w:rsid w:val="00F063B6"/>
    <w:rsid w:val="00F10224"/>
    <w:rsid w:val="00F42F80"/>
    <w:rsid w:val="00F62B58"/>
    <w:rsid w:val="00F65B24"/>
    <w:rsid w:val="00F8751D"/>
    <w:rsid w:val="00FB4946"/>
    <w:rsid w:val="00FB6F7C"/>
    <w:rsid w:val="00FD291A"/>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character" w:styleId="UnresolvedMention">
    <w:name w:val="Unresolved Mention"/>
    <w:basedOn w:val="DefaultParagraphFont"/>
    <w:uiPriority w:val="99"/>
    <w:semiHidden/>
    <w:unhideWhenUsed/>
    <w:rsid w:val="00EB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warstat@gmail.com" TargetMode="External"/><Relationship Id="rId13" Type="http://schemas.openxmlformats.org/officeDocument/2006/relationships/hyperlink" Target="https://orcid.org/0000-0001-7772-389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1-5697-81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050-308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udisu@apps.ipb.ac.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anzuki@unimap.edu.m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DD6F6F-57CD-48F1-A979-CFF5075B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2022-01-09T22:03:00Z</dcterms:created>
  <dcterms:modified xsi:type="dcterms:W3CDTF">2022-01-11T22:34:00Z</dcterms:modified>
  <cp:version/>
</cp:coreProperties>
</file>